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2E14AA" w:rsidRDefault="00FD6144">
      <w:pPr>
        <w:pStyle w:val="Title"/>
      </w:pPr>
      <w:r w:rsidRPr="002E14AA">
        <w:rPr>
          <w:rFonts w:hint="cs"/>
          <w:rtl/>
        </w:rPr>
        <w:t xml:space="preserve"> </w:t>
      </w: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</w:pPr>
    </w:p>
    <w:p w:rsidR="0081741E" w:rsidRPr="002E14AA" w:rsidRDefault="0081741E">
      <w:pPr>
        <w:pStyle w:val="Title"/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FE7109" w:rsidRDefault="0081741E" w:rsidP="00B73D47">
      <w:pPr>
        <w:pStyle w:val="Title"/>
        <w:rPr>
          <w:b w:val="0"/>
          <w:bCs w:val="0"/>
          <w:rtl/>
        </w:rPr>
      </w:pPr>
      <w:r w:rsidRPr="00FE7109">
        <w:rPr>
          <w:rFonts w:hint="eastAsia"/>
          <w:b w:val="0"/>
          <w:bCs w:val="0"/>
          <w:rtl/>
        </w:rPr>
        <w:t>الفصل</w:t>
      </w:r>
      <w:r w:rsidRPr="00FE7109">
        <w:rPr>
          <w:b w:val="0"/>
          <w:bCs w:val="0"/>
          <w:rtl/>
        </w:rPr>
        <w:t xml:space="preserve"> </w:t>
      </w:r>
      <w:r w:rsidR="00B73D47">
        <w:rPr>
          <w:rFonts w:hint="cs"/>
          <w:b w:val="0"/>
          <w:bCs w:val="0"/>
          <w:rtl/>
        </w:rPr>
        <w:t>السادس</w:t>
      </w:r>
      <w:r w:rsidR="00FD6144" w:rsidRPr="00FE7109">
        <w:rPr>
          <w:rFonts w:hint="cs"/>
          <w:b w:val="0"/>
          <w:bCs w:val="0"/>
          <w:rtl/>
        </w:rPr>
        <w:t xml:space="preserve"> عشر</w:t>
      </w:r>
    </w:p>
    <w:p w:rsidR="0081741E" w:rsidRPr="00FE7109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FE7109" w:rsidRDefault="00FD6144" w:rsidP="003A3431">
      <w:pPr>
        <w:pStyle w:val="Heading7"/>
        <w:rPr>
          <w:sz w:val="24"/>
          <w:szCs w:val="24"/>
          <w:rtl/>
        </w:rPr>
      </w:pPr>
      <w:r w:rsidRPr="00FE7109">
        <w:rPr>
          <w:rFonts w:hint="cs"/>
          <w:sz w:val="24"/>
          <w:szCs w:val="24"/>
          <w:rtl/>
        </w:rPr>
        <w:t xml:space="preserve">النقل </w:t>
      </w:r>
      <w:r w:rsidR="005D1D8C" w:rsidRPr="00FE7109">
        <w:rPr>
          <w:rFonts w:hint="cs"/>
          <w:sz w:val="24"/>
          <w:szCs w:val="24"/>
          <w:rtl/>
        </w:rPr>
        <w:t>والاتصالات</w:t>
      </w:r>
    </w:p>
    <w:p w:rsidR="0081741E" w:rsidRPr="00FE7109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FE7109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FE7109" w:rsidRDefault="0081741E">
      <w:pPr>
        <w:jc w:val="center"/>
        <w:rPr>
          <w:rFonts w:cs="Simplified Arabic"/>
          <w:b/>
          <w:bCs/>
          <w:rtl/>
        </w:rPr>
      </w:pPr>
    </w:p>
    <w:p w:rsidR="0081741E" w:rsidRPr="00FE7109" w:rsidRDefault="0081741E">
      <w:pPr>
        <w:jc w:val="center"/>
        <w:rPr>
          <w:rFonts w:cs="Simplified Arabic"/>
          <w:b/>
          <w:bCs/>
          <w:rtl/>
        </w:rPr>
      </w:pPr>
    </w:p>
    <w:p w:rsidR="0081741E" w:rsidRPr="00FE7109" w:rsidRDefault="0081741E">
      <w:pPr>
        <w:rPr>
          <w:rFonts w:cs="Simplified Arabic"/>
          <w:b/>
          <w:bCs/>
          <w:rtl/>
        </w:rPr>
      </w:pPr>
    </w:p>
    <w:p w:rsidR="0081741E" w:rsidRPr="00FE7109" w:rsidRDefault="0081741E">
      <w:pPr>
        <w:rPr>
          <w:rFonts w:cs="Simplified Arabic"/>
          <w:b/>
          <w:bCs/>
          <w:rtl/>
        </w:rPr>
      </w:pPr>
    </w:p>
    <w:p w:rsidR="0081741E" w:rsidRPr="00FE7109" w:rsidRDefault="0081741E">
      <w:pPr>
        <w:rPr>
          <w:rFonts w:cs="Simplified Arabic"/>
          <w:b/>
          <w:bCs/>
          <w:rtl/>
        </w:rPr>
      </w:pPr>
    </w:p>
    <w:p w:rsidR="0081741E" w:rsidRPr="00FE7109" w:rsidRDefault="0081741E">
      <w:pPr>
        <w:rPr>
          <w:rFonts w:cs="Simplified Arabic"/>
          <w:b/>
          <w:bCs/>
          <w:rtl/>
        </w:rPr>
      </w:pPr>
    </w:p>
    <w:p w:rsidR="0081741E" w:rsidRPr="00FE7109" w:rsidRDefault="0081741E">
      <w:pPr>
        <w:rPr>
          <w:rFonts w:cs="Simplified Arabic"/>
          <w:b/>
          <w:bCs/>
          <w:rtl/>
        </w:rPr>
      </w:pPr>
    </w:p>
    <w:p w:rsidR="0081741E" w:rsidRPr="00FE7109" w:rsidRDefault="0081741E">
      <w:pPr>
        <w:jc w:val="center"/>
        <w:rPr>
          <w:rFonts w:cs="Simplified Arabic"/>
          <w:rtl/>
        </w:rPr>
      </w:pPr>
    </w:p>
    <w:p w:rsidR="0081741E" w:rsidRPr="00FE7109" w:rsidRDefault="0081741E">
      <w:pPr>
        <w:jc w:val="center"/>
        <w:rPr>
          <w:rFonts w:cs="Simplified Arabic"/>
          <w:rtl/>
        </w:rPr>
      </w:pPr>
    </w:p>
    <w:p w:rsidR="0081741E" w:rsidRPr="00FE7109" w:rsidRDefault="0081741E">
      <w:pPr>
        <w:jc w:val="center"/>
        <w:rPr>
          <w:rFonts w:cs="Simplified Arabic"/>
          <w:rtl/>
        </w:rPr>
      </w:pPr>
    </w:p>
    <w:p w:rsidR="0081741E" w:rsidRPr="00FE7109" w:rsidRDefault="0081741E">
      <w:pPr>
        <w:rPr>
          <w:rFonts w:cs="Times New Roman"/>
          <w:rtl/>
        </w:rPr>
      </w:pPr>
    </w:p>
    <w:p w:rsidR="0081741E" w:rsidRPr="00FE7109" w:rsidRDefault="0081741E">
      <w:pPr>
        <w:pStyle w:val="Header"/>
        <w:tabs>
          <w:tab w:val="left" w:pos="720"/>
        </w:tabs>
        <w:rPr>
          <w:rtl/>
        </w:rPr>
      </w:pPr>
    </w:p>
    <w:p w:rsidR="0081741E" w:rsidRPr="00FE7109" w:rsidRDefault="0081741E">
      <w:pPr>
        <w:pStyle w:val="Heading8"/>
        <w:jc w:val="left"/>
        <w:rPr>
          <w:szCs w:val="20"/>
          <w:rtl/>
        </w:rPr>
      </w:pPr>
    </w:p>
    <w:p w:rsidR="0081741E" w:rsidRPr="00FE7109" w:rsidRDefault="0081741E">
      <w:pPr>
        <w:rPr>
          <w:rFonts w:cs="Times New Roman"/>
          <w:rtl/>
        </w:rPr>
      </w:pPr>
    </w:p>
    <w:p w:rsidR="0081741E" w:rsidRPr="00FE7109" w:rsidRDefault="0081741E">
      <w:pPr>
        <w:rPr>
          <w:rFonts w:cs="Times New Roman"/>
          <w:rtl/>
        </w:rPr>
      </w:pPr>
    </w:p>
    <w:p w:rsidR="00225C61" w:rsidRDefault="00225C61" w:rsidP="004E329F">
      <w:pPr>
        <w:pStyle w:val="Heading7"/>
        <w:jc w:val="left"/>
        <w:rPr>
          <w:szCs w:val="20"/>
          <w:rtl/>
        </w:rPr>
      </w:pPr>
    </w:p>
    <w:p w:rsidR="00EF2697" w:rsidRPr="00EF2697" w:rsidRDefault="00EF2697" w:rsidP="00EF2697">
      <w:pPr>
        <w:rPr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EF2697" w:rsidRDefault="00EF2697" w:rsidP="004E329F">
      <w:pPr>
        <w:pStyle w:val="Heading7"/>
        <w:jc w:val="left"/>
        <w:rPr>
          <w:szCs w:val="20"/>
          <w:rtl/>
        </w:rPr>
      </w:pPr>
    </w:p>
    <w:p w:rsidR="0030239D" w:rsidRDefault="0030239D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4E329F" w:rsidRPr="00FE7109" w:rsidRDefault="004E329F" w:rsidP="004E329F">
      <w:pPr>
        <w:pStyle w:val="Heading7"/>
        <w:jc w:val="left"/>
        <w:rPr>
          <w:szCs w:val="20"/>
          <w:rtl/>
        </w:rPr>
      </w:pPr>
      <w:r w:rsidRPr="00FE7109">
        <w:rPr>
          <w:szCs w:val="20"/>
          <w:rtl/>
        </w:rPr>
        <w:lastRenderedPageBreak/>
        <w:t xml:space="preserve">النقل </w:t>
      </w:r>
      <w:r w:rsidRPr="00FE7109">
        <w:rPr>
          <w:rFonts w:hint="cs"/>
          <w:szCs w:val="20"/>
          <w:rtl/>
        </w:rPr>
        <w:t>خارج المنشآت</w:t>
      </w:r>
    </w:p>
    <w:p w:rsidR="004E329F" w:rsidRPr="00FE7109" w:rsidRDefault="004E329F" w:rsidP="0030239D">
      <w:pPr>
        <w:jc w:val="lowKashida"/>
        <w:rPr>
          <w:rFonts w:ascii="Simplified Arabic" w:hAnsi="Simplified Arabic" w:cs="Simplified Arabic"/>
          <w:rtl/>
        </w:rPr>
      </w:pPr>
      <w:r w:rsidRPr="00FE7109">
        <w:rPr>
          <w:rFonts w:cs="Simplified Arabic"/>
          <w:rtl/>
        </w:rPr>
        <w:t>بلغ عدد المركبات العاملة ضمن</w:t>
      </w:r>
      <w:r w:rsidRPr="00FE7109">
        <w:rPr>
          <w:rFonts w:cs="Simplified Arabic" w:hint="cs"/>
          <w:rtl/>
        </w:rPr>
        <w:t xml:space="preserve"> قطاع النقل خارج المنشآت في محافظة القدس</w:t>
      </w:r>
      <w:r w:rsidRPr="00FE7109">
        <w:rPr>
          <w:rFonts w:cs="Simplified Arabic"/>
          <w:rtl/>
        </w:rPr>
        <w:t xml:space="preserve"> </w:t>
      </w:r>
      <w:r w:rsidRPr="00FE7109">
        <w:rPr>
          <w:rFonts w:cs="Simplified Arabic"/>
        </w:rPr>
        <w:t>114</w:t>
      </w:r>
      <w:r w:rsidRPr="00FE7109">
        <w:rPr>
          <w:rFonts w:cs="Simplified Arabic" w:hint="cs"/>
          <w:rtl/>
          <w:lang w:bidi="ar-AE"/>
        </w:rPr>
        <w:t xml:space="preserve"> </w:t>
      </w:r>
      <w:r w:rsidRPr="00FE7109">
        <w:rPr>
          <w:rFonts w:cs="Simplified Arabic"/>
          <w:rtl/>
        </w:rPr>
        <w:t xml:space="preserve">مركبة يعمل بها </w:t>
      </w:r>
      <w:r w:rsidRPr="00FE7109">
        <w:rPr>
          <w:rFonts w:cs="Simplified Arabic"/>
        </w:rPr>
        <w:t>118</w:t>
      </w:r>
      <w:r w:rsidRPr="00FE7109">
        <w:rPr>
          <w:rFonts w:cs="Simplified Arabic"/>
          <w:rtl/>
        </w:rPr>
        <w:t xml:space="preserve"> </w:t>
      </w:r>
      <w:r w:rsidRPr="00FE7109">
        <w:rPr>
          <w:rFonts w:cs="Simplified Arabic" w:hint="cs"/>
          <w:rtl/>
        </w:rPr>
        <w:t>عاملاً</w:t>
      </w:r>
      <w:r w:rsidRPr="00FE7109">
        <w:rPr>
          <w:rFonts w:cs="Simplified Arabic"/>
          <w:rtl/>
        </w:rPr>
        <w:t xml:space="preserve"> في</w:t>
      </w:r>
      <w:r w:rsidRPr="00FE7109">
        <w:rPr>
          <w:rFonts w:cs="Simplified Arabic"/>
        </w:rPr>
        <w:t xml:space="preserve"> </w:t>
      </w:r>
      <w:r w:rsidRPr="00FE7109">
        <w:rPr>
          <w:rFonts w:cs="Simplified Arabic"/>
          <w:rtl/>
        </w:rPr>
        <w:t>عام</w:t>
      </w:r>
      <w:r w:rsidRPr="00FE7109">
        <w:rPr>
          <w:rFonts w:cs="Simplified Arabic"/>
        </w:rPr>
        <w:t xml:space="preserve"> </w:t>
      </w:r>
      <w:r w:rsidR="00A12B90" w:rsidRPr="00FE7109">
        <w:rPr>
          <w:rFonts w:cs="Simplified Arabic" w:hint="cs"/>
          <w:rtl/>
        </w:rPr>
        <w:t>2019</w:t>
      </w:r>
      <w:r w:rsidRPr="00FE7109">
        <w:rPr>
          <w:rFonts w:cs="Simplified Arabic"/>
          <w:rtl/>
        </w:rPr>
        <w:t>، فيما بلغ حجم الإنتاج الم</w:t>
      </w:r>
      <w:r w:rsidRPr="00FE7109">
        <w:rPr>
          <w:rFonts w:cs="Simplified Arabic" w:hint="cs"/>
          <w:rtl/>
        </w:rPr>
        <w:t>ت</w:t>
      </w:r>
      <w:r w:rsidRPr="00FE7109">
        <w:rPr>
          <w:rFonts w:cs="Simplified Arabic"/>
          <w:rtl/>
        </w:rPr>
        <w:t>حقق من هذه المركبات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</w:rPr>
        <w:t>5.7</w:t>
      </w:r>
      <w:r w:rsidRPr="00FE7109">
        <w:rPr>
          <w:rFonts w:cs="Simplified Arabic" w:hint="cs"/>
          <w:rtl/>
        </w:rPr>
        <w:t xml:space="preserve"> مليون </w:t>
      </w:r>
      <w:r w:rsidRPr="00FE7109">
        <w:rPr>
          <w:rFonts w:cs="Simplified Arabic"/>
          <w:rtl/>
        </w:rPr>
        <w:t xml:space="preserve">دولار، وبلغت القيمة المضافة المتحققة من نشاط النقل </w:t>
      </w:r>
      <w:r w:rsidRPr="00FE7109">
        <w:rPr>
          <w:rFonts w:cs="Simplified Arabic" w:hint="cs"/>
          <w:rtl/>
        </w:rPr>
        <w:t>خارج المنشآت</w:t>
      </w:r>
      <w:r w:rsidRPr="00FE7109">
        <w:rPr>
          <w:rFonts w:cs="Simplified Arabic"/>
          <w:rtl/>
        </w:rPr>
        <w:t xml:space="preserve"> لهذه المركبات </w:t>
      </w:r>
      <w:r w:rsidRPr="00FE7109">
        <w:rPr>
          <w:rFonts w:cs="Simplified Arabic"/>
        </w:rPr>
        <w:t>3.3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  <w:rtl/>
        </w:rPr>
        <w:t>مليون دولار.</w:t>
      </w:r>
    </w:p>
    <w:p w:rsidR="004E329F" w:rsidRPr="00FE7109" w:rsidRDefault="004E329F" w:rsidP="004E329F">
      <w:pPr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4E329F" w:rsidRPr="00FE7109" w:rsidRDefault="004E329F" w:rsidP="004E329F">
      <w:pPr>
        <w:jc w:val="center"/>
        <w:rPr>
          <w:rFonts w:ascii="Arial" w:hAnsi="Arial" w:cs="Simplified Arabic"/>
          <w:b/>
          <w:bCs/>
          <w:sz w:val="16"/>
          <w:szCs w:val="16"/>
          <w:rtl/>
        </w:rPr>
      </w:pPr>
    </w:p>
    <w:p w:rsidR="004E329F" w:rsidRPr="00FE7109" w:rsidRDefault="004E329F" w:rsidP="0043449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هم المؤشرات الاقتصادية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لأنشطة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النقل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FE7109">
        <w:rPr>
          <w:rFonts w:cs="Simplified Arabic"/>
          <w:sz w:val="18"/>
          <w:szCs w:val="18"/>
          <w:rtl/>
        </w:rPr>
        <w:t xml:space="preserve">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43449B"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4E329F" w:rsidRPr="00FE7109" w:rsidRDefault="004E329F" w:rsidP="004E329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Outside of Establishment Transport</w:t>
      </w:r>
    </w:p>
    <w:p w:rsidR="004E329F" w:rsidRPr="00FE7109" w:rsidRDefault="004E329F" w:rsidP="0043449B">
      <w:pPr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 xml:space="preserve"> in Jerusalem Governorate, </w:t>
      </w:r>
      <w:r w:rsidR="0043449B" w:rsidRPr="00FE7109">
        <w:rPr>
          <w:rFonts w:ascii="Arial" w:hAnsi="Arial" w:cs="Arial"/>
          <w:b/>
          <w:bCs/>
          <w:sz w:val="18"/>
          <w:szCs w:val="18"/>
        </w:rPr>
        <w:t>2019</w:t>
      </w:r>
    </w:p>
    <w:p w:rsidR="004E329F" w:rsidRPr="00FE7109" w:rsidRDefault="004E329F" w:rsidP="004E329F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4E329F" w:rsidRPr="00FE7109" w:rsidRDefault="004E329F" w:rsidP="004E329F">
      <w:pPr>
        <w:ind w:left="425"/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FE7109">
        <w:rPr>
          <w:rFonts w:ascii="Arial" w:hAnsi="Arial" w:cs="Simplified Arabic"/>
          <w:sz w:val="16"/>
          <w:szCs w:val="16"/>
        </w:rPr>
        <w:t>(Value in 1000 USD)</w:t>
      </w:r>
    </w:p>
    <w:p w:rsidR="004E329F" w:rsidRPr="00FE7109" w:rsidRDefault="001C688A" w:rsidP="004E329F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3175" t="635" r="635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29F" w:rsidRPr="00DD0B50" w:rsidRDefault="004E329F" w:rsidP="004E329F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97.55pt;margin-top:164.4pt;width:49.2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" filled="f" stroked="f">
                <v:textbox>
                  <w:txbxContent>
                    <w:p w:rsidR="004E329F" w:rsidRPr="00DD0B50" w:rsidRDefault="004E329F" w:rsidP="004E329F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E329F" w:rsidRPr="00FE7109">
        <w:rPr>
          <w:rFonts w:ascii="Arial" w:hAnsi="Arial" w:cs="Arial"/>
          <w:b/>
          <w:bCs/>
          <w:rtl/>
        </w:rPr>
        <w:drawing>
          <wp:inline distT="0" distB="0" distL="0" distR="0">
            <wp:extent cx="4149065" cy="1858061"/>
            <wp:effectExtent l="19050" t="0" r="22885" b="8839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329F" w:rsidRPr="00FE7109" w:rsidRDefault="004E329F" w:rsidP="004E329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4E329F" w:rsidRPr="00FE7109" w:rsidRDefault="004E329F" w:rsidP="00D33965">
      <w:pPr>
        <w:jc w:val="center"/>
        <w:rPr>
          <w:rFonts w:ascii="Arial" w:hAnsi="Arial" w:cs="Simplified Arabic"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لانشطة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النقل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FE7109">
        <w:rPr>
          <w:rFonts w:cs="Simplified Arabic"/>
          <w:sz w:val="18"/>
          <w:szCs w:val="18"/>
          <w:rtl/>
        </w:rPr>
        <w:t xml:space="preserve">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D33965"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4E329F" w:rsidRPr="00FE7109" w:rsidRDefault="004E329F" w:rsidP="00436BD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Outside of Establishment Transport in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 xml:space="preserve">Jerusalem Governorate, </w:t>
      </w:r>
      <w:r w:rsidR="00436BD5">
        <w:rPr>
          <w:rFonts w:ascii="Arial" w:hAnsi="Arial" w:cs="Arial"/>
          <w:b/>
          <w:bCs/>
          <w:sz w:val="18"/>
          <w:szCs w:val="18"/>
        </w:rPr>
        <w:t>2019</w:t>
      </w:r>
    </w:p>
    <w:p w:rsidR="004E329F" w:rsidRPr="00FE7109" w:rsidRDefault="004E329F" w:rsidP="004E329F">
      <w:pPr>
        <w:bidi w:val="0"/>
        <w:jc w:val="center"/>
        <w:rPr>
          <w:rFonts w:ascii="Arial" w:hAnsi="Arial" w:cs="Arial"/>
          <w:b/>
          <w:bCs/>
          <w:sz w:val="6"/>
          <w:szCs w:val="6"/>
        </w:rPr>
      </w:pPr>
    </w:p>
    <w:p w:rsidR="004E329F" w:rsidRPr="00FE7109" w:rsidRDefault="004E329F" w:rsidP="004E329F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      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FE7109">
        <w:rPr>
          <w:rFonts w:ascii="Arial" w:hAnsi="Arial" w:cs="Simplified Arabic"/>
          <w:sz w:val="16"/>
          <w:szCs w:val="16"/>
        </w:rPr>
        <w:t>(Value in USD 1000)</w:t>
      </w:r>
      <w:r w:rsidRPr="00FE7109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bidiVisual/>
        <w:tblW w:w="6635" w:type="dxa"/>
        <w:jc w:val="center"/>
        <w:tblLook w:val="04A0" w:firstRow="1" w:lastRow="0" w:firstColumn="1" w:lastColumn="0" w:noHBand="0" w:noVBand="1"/>
      </w:tblPr>
      <w:tblGrid>
        <w:gridCol w:w="2110"/>
        <w:gridCol w:w="1632"/>
        <w:gridCol w:w="2893"/>
      </w:tblGrid>
      <w:tr w:rsidR="004E329F" w:rsidRPr="00FE7109" w:rsidTr="0016071E">
        <w:trPr>
          <w:trHeight w:val="227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FE7109" w:rsidRDefault="00D33965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114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Number of  vehicles</w:t>
            </w: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FE7109" w:rsidRDefault="00D33965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118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Number of persons engaged</w:t>
            </w: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الإنتاج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FE7109" w:rsidRDefault="00D33965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5,666.6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Output</w:t>
            </w: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FE7109" w:rsidRDefault="00D33965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3,273.6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Gross value added</w:t>
            </w:r>
          </w:p>
        </w:tc>
      </w:tr>
      <w:tr w:rsidR="004E329F" w:rsidRPr="00FE7109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FE7109" w:rsidRDefault="00D33965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2,392.9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FE7109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Intermediate consumption</w:t>
            </w:r>
          </w:p>
        </w:tc>
      </w:tr>
    </w:tbl>
    <w:p w:rsidR="004E329F" w:rsidRPr="00FE7109" w:rsidRDefault="004E329F" w:rsidP="004E329F">
      <w:pPr>
        <w:pStyle w:val="Heading7"/>
        <w:jc w:val="left"/>
        <w:rPr>
          <w:szCs w:val="20"/>
          <w:rtl/>
        </w:rPr>
      </w:pPr>
    </w:p>
    <w:p w:rsidR="002631B4" w:rsidRPr="00FE7109" w:rsidRDefault="002631B4" w:rsidP="004E329F">
      <w:pPr>
        <w:pStyle w:val="Heading7"/>
        <w:jc w:val="left"/>
        <w:rPr>
          <w:szCs w:val="20"/>
          <w:rtl/>
        </w:rPr>
      </w:pPr>
      <w:r w:rsidRPr="00FE7109">
        <w:rPr>
          <w:szCs w:val="20"/>
          <w:rtl/>
        </w:rPr>
        <w:t xml:space="preserve">النقل </w:t>
      </w:r>
      <w:r w:rsidRPr="00FE7109">
        <w:rPr>
          <w:rFonts w:hint="cs"/>
          <w:szCs w:val="20"/>
          <w:rtl/>
        </w:rPr>
        <w:t>والتخزين</w:t>
      </w:r>
    </w:p>
    <w:p w:rsidR="002631B4" w:rsidRPr="00FE7109" w:rsidRDefault="005A473D" w:rsidP="005B0487">
      <w:pPr>
        <w:jc w:val="both"/>
        <w:rPr>
          <w:rFonts w:cs="Simplified Arabic"/>
          <w:rtl/>
          <w:lang w:bidi="ar-JO"/>
        </w:rPr>
      </w:pPr>
      <w:r w:rsidRPr="00FE7109">
        <w:rPr>
          <w:rFonts w:cs="Simplified Arabic" w:hint="cs"/>
          <w:rtl/>
        </w:rPr>
        <w:t xml:space="preserve">بلغ عدد </w:t>
      </w:r>
      <w:r w:rsidRPr="00FE7109">
        <w:rPr>
          <w:rFonts w:cs="Simplified Arabic"/>
          <w:rtl/>
        </w:rPr>
        <w:t>المنشآت</w:t>
      </w:r>
      <w:r w:rsidRPr="00FE7109">
        <w:rPr>
          <w:rFonts w:cs="Simplified Arabic" w:hint="cs"/>
          <w:rtl/>
        </w:rPr>
        <w:t xml:space="preserve"> العاملة في انشطة النقل والتخزين في محافظة القدس </w:t>
      </w:r>
      <w:r w:rsidR="00E5040D" w:rsidRPr="00FE7109">
        <w:rPr>
          <w:rFonts w:cs="Simplified Arabic" w:hint="cs"/>
          <w:rtl/>
        </w:rPr>
        <w:t>184</w:t>
      </w:r>
      <w:r w:rsidRPr="00FE7109">
        <w:rPr>
          <w:rFonts w:cs="Simplified Arabic" w:hint="cs"/>
          <w:rtl/>
        </w:rPr>
        <w:t xml:space="preserve"> منشأة </w:t>
      </w:r>
      <w:r w:rsidR="00702E75" w:rsidRPr="00FE7109">
        <w:rPr>
          <w:rFonts w:cs="Simplified Arabic" w:hint="cs"/>
          <w:rtl/>
        </w:rPr>
        <w:t xml:space="preserve"> يعمل بها</w:t>
      </w:r>
      <w:r w:rsidR="009C297B" w:rsidRPr="00FE7109">
        <w:rPr>
          <w:rFonts w:cs="Simplified Arabic" w:hint="cs"/>
          <w:rtl/>
        </w:rPr>
        <w:t xml:space="preserve"> </w:t>
      </w:r>
      <w:r w:rsidR="00E5040D" w:rsidRPr="00FE7109">
        <w:rPr>
          <w:rFonts w:cs="Simplified Arabic" w:hint="cs"/>
          <w:rtl/>
        </w:rPr>
        <w:t>804</w:t>
      </w:r>
      <w:r w:rsidR="00702E75" w:rsidRPr="00FE7109">
        <w:rPr>
          <w:rFonts w:cs="Simplified Arabic" w:hint="cs"/>
          <w:rtl/>
        </w:rPr>
        <w:t xml:space="preserve"> </w:t>
      </w:r>
      <w:r w:rsidR="005B0487">
        <w:rPr>
          <w:rFonts w:cs="Simplified Arabic" w:hint="cs"/>
          <w:rtl/>
        </w:rPr>
        <w:t>عاملين</w:t>
      </w:r>
      <w:r w:rsidR="009C297B" w:rsidRPr="00FE7109">
        <w:rPr>
          <w:rFonts w:cs="Simplified Arabic" w:hint="cs"/>
          <w:rtl/>
        </w:rPr>
        <w:t xml:space="preserve"> خلال العام </w:t>
      </w:r>
      <w:r w:rsidR="00692C97" w:rsidRPr="00FE7109">
        <w:rPr>
          <w:rFonts w:cs="Simplified Arabic"/>
        </w:rPr>
        <w:t>2019</w:t>
      </w:r>
      <w:r w:rsidR="009C297B" w:rsidRPr="00FE7109">
        <w:rPr>
          <w:rFonts w:cs="Simplified Arabic" w:hint="cs"/>
          <w:rtl/>
        </w:rPr>
        <w:t>،</w:t>
      </w:r>
      <w:r w:rsidR="002631B4" w:rsidRPr="00FE7109">
        <w:rPr>
          <w:rFonts w:cs="Simplified Arabic" w:hint="cs"/>
          <w:rtl/>
        </w:rPr>
        <w:t xml:space="preserve"> </w:t>
      </w:r>
      <w:r w:rsidR="002631B4" w:rsidRPr="00FE7109">
        <w:rPr>
          <w:rFonts w:cs="Simplified Arabic"/>
          <w:rtl/>
        </w:rPr>
        <w:t>وبلغ حجم الإنتاج</w:t>
      </w:r>
      <w:r w:rsidR="009C646A" w:rsidRPr="00FE7109">
        <w:rPr>
          <w:rFonts w:cs="Simplified Arabic" w:hint="cs"/>
          <w:rtl/>
        </w:rPr>
        <w:t xml:space="preserve"> </w:t>
      </w:r>
      <w:r w:rsidR="00E5040D" w:rsidRPr="00FE7109">
        <w:rPr>
          <w:rFonts w:cs="Simplified Arabic"/>
        </w:rPr>
        <w:t>7.9</w:t>
      </w:r>
      <w:r w:rsidR="002631B4" w:rsidRPr="00FE7109">
        <w:rPr>
          <w:rFonts w:cs="Simplified Arabic" w:hint="cs"/>
          <w:rtl/>
        </w:rPr>
        <w:t xml:space="preserve"> </w:t>
      </w:r>
      <w:r w:rsidR="002631B4" w:rsidRPr="00FE7109">
        <w:rPr>
          <w:rFonts w:cs="Simplified Arabic"/>
          <w:rtl/>
        </w:rPr>
        <w:t>مليون دولار</w:t>
      </w:r>
      <w:r w:rsidR="002631B4" w:rsidRPr="00FE7109">
        <w:rPr>
          <w:rFonts w:cs="Simplified Arabic" w:hint="cs"/>
          <w:rtl/>
        </w:rPr>
        <w:t>، و</w:t>
      </w:r>
      <w:r w:rsidR="002631B4" w:rsidRPr="00FE7109">
        <w:rPr>
          <w:rFonts w:cs="Simplified Arabic"/>
          <w:rtl/>
        </w:rPr>
        <w:t>بلغت القيمة المضافة التي حقق</w:t>
      </w:r>
      <w:r w:rsidR="002631B4" w:rsidRPr="00FE7109">
        <w:rPr>
          <w:rFonts w:cs="Simplified Arabic" w:hint="cs"/>
          <w:rtl/>
        </w:rPr>
        <w:t>ت</w:t>
      </w:r>
      <w:r w:rsidR="002631B4" w:rsidRPr="00FE7109">
        <w:rPr>
          <w:rFonts w:cs="Simplified Arabic"/>
          <w:rtl/>
        </w:rPr>
        <w:t>ها هذ</w:t>
      </w:r>
      <w:r w:rsidR="002631B4" w:rsidRPr="00FE7109">
        <w:rPr>
          <w:rFonts w:cs="Simplified Arabic" w:hint="cs"/>
          <w:rtl/>
        </w:rPr>
        <w:t>ه</w:t>
      </w:r>
      <w:r w:rsidR="002631B4" w:rsidRPr="00FE7109">
        <w:rPr>
          <w:rFonts w:cs="Simplified Arabic"/>
          <w:rtl/>
        </w:rPr>
        <w:t xml:space="preserve"> ال</w:t>
      </w:r>
      <w:r w:rsidR="002631B4" w:rsidRPr="00FE7109">
        <w:rPr>
          <w:rFonts w:cs="Simplified Arabic" w:hint="cs"/>
          <w:rtl/>
        </w:rPr>
        <w:t>ا</w:t>
      </w:r>
      <w:r w:rsidR="002631B4" w:rsidRPr="00FE7109">
        <w:rPr>
          <w:rFonts w:cs="Simplified Arabic"/>
          <w:rtl/>
        </w:rPr>
        <w:t>نشط</w:t>
      </w:r>
      <w:r w:rsidR="002631B4" w:rsidRPr="00FE7109">
        <w:rPr>
          <w:rFonts w:cs="Simplified Arabic" w:hint="cs"/>
          <w:rtl/>
        </w:rPr>
        <w:t>ة</w:t>
      </w:r>
      <w:r w:rsidR="002631B4" w:rsidRPr="00FE7109">
        <w:rPr>
          <w:rFonts w:cs="Simplified Arabic"/>
          <w:rtl/>
        </w:rPr>
        <w:t xml:space="preserve"> لنفس العام</w:t>
      </w:r>
      <w:r w:rsidR="002631B4" w:rsidRPr="00FE7109">
        <w:rPr>
          <w:rFonts w:cs="Simplified Arabic" w:hint="cs"/>
          <w:rtl/>
        </w:rPr>
        <w:t xml:space="preserve"> </w:t>
      </w:r>
      <w:r w:rsidR="00862C08" w:rsidRPr="00FE7109">
        <w:rPr>
          <w:rFonts w:cs="Simplified Arabic"/>
        </w:rPr>
        <w:t>5.0</w:t>
      </w:r>
      <w:r w:rsidR="002631B4" w:rsidRPr="00FE7109">
        <w:rPr>
          <w:rFonts w:cs="Simplified Arabic"/>
          <w:rtl/>
        </w:rPr>
        <w:t xml:space="preserve"> مليون دولار</w:t>
      </w:r>
      <w:r w:rsidR="00B82CE2" w:rsidRPr="00FE7109">
        <w:rPr>
          <w:rFonts w:cs="Simplified Arabic" w:hint="cs"/>
          <w:rtl/>
        </w:rPr>
        <w:t>.</w:t>
      </w:r>
    </w:p>
    <w:p w:rsidR="002631B4" w:rsidRPr="00FE7109" w:rsidRDefault="002631B4" w:rsidP="00692C97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اهم المؤشرات الاقتصادية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لانشطة النقل والتخزين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692C97"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2631B4" w:rsidRPr="00FE7109" w:rsidRDefault="002631B4" w:rsidP="00692C9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in Jerusalem Governorate, </w:t>
      </w:r>
      <w:r w:rsidR="00692C97" w:rsidRPr="00FE7109">
        <w:rPr>
          <w:rFonts w:ascii="Arial" w:hAnsi="Arial" w:cs="Arial"/>
          <w:b/>
          <w:bCs/>
          <w:sz w:val="18"/>
          <w:szCs w:val="18"/>
        </w:rPr>
        <w:t>2019</w:t>
      </w:r>
    </w:p>
    <w:p w:rsidR="002631B4" w:rsidRPr="00FE7109" w:rsidRDefault="002631B4" w:rsidP="002631B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2631B4" w:rsidRPr="00FE7109" w:rsidRDefault="002631B4" w:rsidP="00541F27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</w:t>
      </w:r>
      <w:r w:rsidR="00EE4879" w:rsidRPr="00FE7109">
        <w:rPr>
          <w:rFonts w:cs="Simplified Arabic" w:hint="cs"/>
          <w:sz w:val="16"/>
          <w:szCs w:val="16"/>
          <w:rtl/>
        </w:rPr>
        <w:t xml:space="preserve"> </w:t>
      </w:r>
      <w:r w:rsidRPr="00FE7109">
        <w:rPr>
          <w:rFonts w:cs="Simplified Arabic" w:hint="cs"/>
          <w:sz w:val="16"/>
          <w:szCs w:val="16"/>
          <w:rtl/>
        </w:rPr>
        <w:t xml:space="preserve">   </w:t>
      </w:r>
      <w:r w:rsidR="00EE4879" w:rsidRPr="00FE7109">
        <w:rPr>
          <w:rFonts w:cs="Simplified Arabic" w:hint="cs"/>
          <w:sz w:val="16"/>
          <w:szCs w:val="16"/>
          <w:rtl/>
        </w:rPr>
        <w:t xml:space="preserve">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</w:t>
      </w:r>
      <w:r w:rsidR="000132D6" w:rsidRPr="00FE7109">
        <w:rPr>
          <w:rFonts w:cs="Simplified Arabic" w:hint="cs"/>
          <w:sz w:val="16"/>
          <w:szCs w:val="16"/>
          <w:rtl/>
        </w:rPr>
        <w:t xml:space="preserve"> </w:t>
      </w:r>
      <w:r w:rsidRPr="00FE7109">
        <w:rPr>
          <w:rFonts w:cs="Simplified Arabic" w:hint="cs"/>
          <w:sz w:val="16"/>
          <w:szCs w:val="16"/>
          <w:rtl/>
        </w:rPr>
        <w:t xml:space="preserve">             </w:t>
      </w:r>
      <w:r w:rsidR="002E14AA" w:rsidRPr="00FE7109">
        <w:rPr>
          <w:rFonts w:cs="Simplified Arabic"/>
          <w:sz w:val="16"/>
          <w:szCs w:val="16"/>
        </w:rPr>
        <w:t xml:space="preserve">                       </w:t>
      </w:r>
      <w:r w:rsidR="00A22F69" w:rsidRPr="00FE7109">
        <w:rPr>
          <w:rFonts w:cs="Simplified Arabic" w:hint="cs"/>
          <w:sz w:val="16"/>
          <w:szCs w:val="16"/>
          <w:rtl/>
        </w:rPr>
        <w:t xml:space="preserve">         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</w:t>
      </w:r>
      <w:r w:rsidRPr="00FE7109">
        <w:rPr>
          <w:rFonts w:ascii="Arial" w:hAnsi="Arial" w:cs="Simplified Arabic"/>
          <w:sz w:val="16"/>
          <w:szCs w:val="16"/>
        </w:rPr>
        <w:t>(Value in</w:t>
      </w:r>
      <w:r w:rsidR="00541F27" w:rsidRPr="00FE7109">
        <w:rPr>
          <w:rFonts w:ascii="Arial" w:hAnsi="Arial" w:cs="Simplified Arabic"/>
          <w:sz w:val="16"/>
          <w:szCs w:val="16"/>
        </w:rPr>
        <w:t xml:space="preserve"> USD</w:t>
      </w:r>
      <w:r w:rsidRPr="00FE7109">
        <w:rPr>
          <w:rFonts w:ascii="Arial" w:hAnsi="Arial" w:cs="Simplified Arabic"/>
          <w:sz w:val="16"/>
          <w:szCs w:val="16"/>
        </w:rPr>
        <w:t xml:space="preserve"> 1000)</w:t>
      </w:r>
      <w:r w:rsidR="00EE4879" w:rsidRPr="00FE7109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195"/>
      </w:tblGrid>
      <w:tr w:rsidR="001325D8" w:rsidRPr="00FE7109" w:rsidTr="00EE4879">
        <w:trPr>
          <w:jc w:val="center"/>
        </w:trPr>
        <w:tc>
          <w:tcPr>
            <w:tcW w:w="7195" w:type="dxa"/>
            <w:vAlign w:val="center"/>
          </w:tcPr>
          <w:p w:rsidR="00EE4879" w:rsidRPr="00FE7109" w:rsidRDefault="00EE4879" w:rsidP="00EE4879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FE7109">
              <w:rPr>
                <w:rFonts w:ascii="Arial" w:hAnsi="Arial" w:cs="Arial"/>
                <w:b/>
                <w:bCs/>
                <w:rtl/>
              </w:rPr>
              <w:drawing>
                <wp:inline distT="0" distB="0" distL="0" distR="0">
                  <wp:extent cx="4352544" cy="204094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E17570" w:rsidRPr="00FE7109" w:rsidRDefault="00E17570" w:rsidP="00925F1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C0485" w:rsidRDefault="00EC0485" w:rsidP="00692C97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631B4" w:rsidRPr="00FE7109" w:rsidRDefault="002631B4" w:rsidP="00692C97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النقل والتخزين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692C97"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2631B4" w:rsidRPr="00FE7109" w:rsidRDefault="002631B4" w:rsidP="00692C9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E7109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in Jerusalem Governorate, </w:t>
      </w:r>
      <w:r w:rsidR="00692C97" w:rsidRPr="00FE7109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2631B4" w:rsidRPr="00FE7109" w:rsidRDefault="002631B4" w:rsidP="002631B4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p w:rsidR="002631B4" w:rsidRPr="00FE7109" w:rsidRDefault="002631B4" w:rsidP="002631B4">
      <w:pPr>
        <w:jc w:val="both"/>
        <w:rPr>
          <w:rFonts w:ascii="Simplified Arabic" w:hAnsi="Simplified Arabic" w:cs="Simplified Arabic"/>
          <w:sz w:val="2"/>
          <w:szCs w:val="2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179"/>
        <w:gridCol w:w="1100"/>
        <w:gridCol w:w="1234"/>
        <w:gridCol w:w="2858"/>
      </w:tblGrid>
      <w:tr w:rsidR="002E14AA" w:rsidRPr="00FE7109" w:rsidTr="001325D8">
        <w:trPr>
          <w:trHeight w:val="312"/>
          <w:jc w:val="center"/>
        </w:trPr>
        <w:tc>
          <w:tcPr>
            <w:tcW w:w="22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FE7109">
              <w:rPr>
                <w:rFonts w:ascii="Arial" w:hAnsi="Arial" w:cs="Arial"/>
                <w:sz w:val="16"/>
                <w:szCs w:val="16"/>
              </w:rPr>
              <w:t>USD</w:t>
            </w:r>
            <w:r w:rsidRPr="00FE710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E14AA" w:rsidRPr="00FE7109" w:rsidTr="00EC0485">
        <w:trPr>
          <w:trHeight w:val="312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2631B4" w:rsidRPr="00FE7109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0C3D63" w:rsidRPr="00FE7109" w:rsidTr="00EC0485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D63" w:rsidRPr="00FE7109" w:rsidRDefault="000C3D63" w:rsidP="008135F7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عدد </w:t>
            </w:r>
            <w:r w:rsidR="008135F7"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المنشآت</w:t>
            </w: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0C3D63" w:rsidRPr="00FE7109" w:rsidRDefault="00B660A2" w:rsidP="004945F5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184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D63" w:rsidRPr="00FE7109" w:rsidRDefault="0042642C" w:rsidP="007308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="009C03FC" w:rsidRPr="00FE7109">
              <w:rPr>
                <w:rFonts w:ascii="Arial" w:hAnsi="Arial" w:cs="Arial"/>
                <w:sz w:val="16"/>
                <w:szCs w:val="16"/>
              </w:rPr>
              <w:t xml:space="preserve">of </w:t>
            </w:r>
            <w:r w:rsidR="00730841" w:rsidRPr="00FE7109">
              <w:rPr>
                <w:rFonts w:ascii="Arial" w:hAnsi="Arial" w:cs="Arial"/>
                <w:sz w:val="16"/>
                <w:szCs w:val="16"/>
              </w:rPr>
              <w:t>o</w:t>
            </w:r>
            <w:r w:rsidR="009C03FC" w:rsidRPr="00FE7109">
              <w:rPr>
                <w:rFonts w:ascii="Arial" w:hAnsi="Arial" w:cs="Arial"/>
                <w:sz w:val="16"/>
                <w:szCs w:val="16"/>
              </w:rPr>
              <w:t xml:space="preserve">perating </w:t>
            </w:r>
            <w:r w:rsidR="00730841" w:rsidRPr="00FE7109">
              <w:rPr>
                <w:rFonts w:ascii="Arial" w:hAnsi="Arial" w:cs="Arial"/>
                <w:sz w:val="16"/>
                <w:szCs w:val="16"/>
              </w:rPr>
              <w:t>e</w:t>
            </w:r>
            <w:r w:rsidR="009C03FC" w:rsidRPr="00FE7109">
              <w:rPr>
                <w:rFonts w:ascii="Arial" w:hAnsi="Arial" w:cs="Arial"/>
                <w:sz w:val="16"/>
                <w:szCs w:val="16"/>
              </w:rPr>
              <w:t>stablishments</w:t>
            </w:r>
          </w:p>
        </w:tc>
      </w:tr>
      <w:tr w:rsidR="002E14AA" w:rsidRPr="00FE7109" w:rsidTr="00EC0485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8F0259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FE7109" w:rsidRDefault="00B660A2" w:rsidP="004945F5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804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8F025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Number of </w:t>
            </w:r>
            <w:r w:rsidR="007B5B39" w:rsidRPr="00FE7109">
              <w:rPr>
                <w:rFonts w:ascii="Arial" w:hAnsi="Arial" w:cs="Arial"/>
                <w:sz w:val="16"/>
                <w:szCs w:val="16"/>
              </w:rPr>
              <w:t>Employed Persons</w:t>
            </w:r>
          </w:p>
        </w:tc>
      </w:tr>
      <w:tr w:rsidR="002E14AA" w:rsidRPr="00FE7109" w:rsidTr="00EC0485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FE7109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FE7109" w:rsidRDefault="00B660A2" w:rsidP="00702E75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7,909.9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2E14AA" w:rsidRPr="00FE7109" w:rsidTr="00EC0485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FE7109" w:rsidRDefault="00B660A2" w:rsidP="004A1F13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2,936.6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1325D8" w:rsidRPr="00FE7109" w:rsidTr="00EC0485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FE7109" w:rsidRDefault="00B660A2" w:rsidP="00182DF5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4,973.3</w:t>
            </w:r>
          </w:p>
        </w:tc>
        <w:tc>
          <w:tcPr>
            <w:tcW w:w="19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FE7109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4B4E7E" w:rsidRDefault="004B4E7E" w:rsidP="002631B4">
      <w:pPr>
        <w:pStyle w:val="Heading7"/>
        <w:jc w:val="left"/>
        <w:rPr>
          <w:szCs w:val="20"/>
          <w:rtl/>
        </w:rPr>
      </w:pPr>
    </w:p>
    <w:p w:rsidR="004B4E7E" w:rsidRDefault="004B4E7E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2631B4" w:rsidRPr="00FE7109" w:rsidRDefault="002631B4" w:rsidP="002631B4">
      <w:pPr>
        <w:pStyle w:val="Heading7"/>
        <w:jc w:val="left"/>
        <w:rPr>
          <w:szCs w:val="20"/>
          <w:rtl/>
        </w:rPr>
      </w:pPr>
      <w:r w:rsidRPr="00FE7109">
        <w:rPr>
          <w:rFonts w:hint="cs"/>
          <w:szCs w:val="20"/>
          <w:rtl/>
        </w:rPr>
        <w:lastRenderedPageBreak/>
        <w:t>المعلومات والاتصالات</w:t>
      </w:r>
    </w:p>
    <w:p w:rsidR="002631B4" w:rsidRPr="00FE7109" w:rsidRDefault="005A473D" w:rsidP="00212C03">
      <w:pPr>
        <w:jc w:val="both"/>
        <w:rPr>
          <w:rFonts w:cs="Simplified Arabic"/>
          <w:rtl/>
        </w:rPr>
      </w:pPr>
      <w:r w:rsidRPr="00FE7109">
        <w:rPr>
          <w:rFonts w:cs="Simplified Arabic"/>
          <w:rtl/>
        </w:rPr>
        <w:t>بلغ عدد المنشآت العاملة في انشطة المعلومات</w:t>
      </w:r>
      <w:r w:rsidRPr="00FE7109">
        <w:rPr>
          <w:rFonts w:cs="Simplified Arabic"/>
        </w:rPr>
        <w:t xml:space="preserve"> </w:t>
      </w:r>
      <w:r w:rsidRPr="00FE7109">
        <w:rPr>
          <w:rFonts w:cs="Simplified Arabic"/>
          <w:rtl/>
        </w:rPr>
        <w:t xml:space="preserve">والاتصالات في محافظة القدس </w:t>
      </w:r>
      <w:r w:rsidR="00212C03" w:rsidRPr="00FE7109">
        <w:rPr>
          <w:rFonts w:cs="Simplified Arabic"/>
        </w:rPr>
        <w:t>48</w:t>
      </w:r>
      <w:r w:rsidRPr="00FE7109">
        <w:rPr>
          <w:rFonts w:cs="Simplified Arabic"/>
          <w:rtl/>
        </w:rPr>
        <w:t xml:space="preserve"> منشأة </w:t>
      </w:r>
      <w:r w:rsidR="00D5224D" w:rsidRPr="00FE7109">
        <w:rPr>
          <w:rFonts w:cs="Simplified Arabic" w:hint="cs"/>
          <w:rtl/>
        </w:rPr>
        <w:t xml:space="preserve">يعمل بها </w:t>
      </w:r>
      <w:r w:rsidR="00212C03" w:rsidRPr="00FE7109">
        <w:rPr>
          <w:rFonts w:cs="Simplified Arabic"/>
        </w:rPr>
        <w:t>94</w:t>
      </w:r>
      <w:r w:rsidR="00D5224D" w:rsidRPr="00FE7109">
        <w:rPr>
          <w:rFonts w:cs="Simplified Arabic" w:hint="cs"/>
          <w:rtl/>
        </w:rPr>
        <w:t xml:space="preserve"> عاملاً</w:t>
      </w:r>
      <w:r w:rsidR="00AE20AB" w:rsidRPr="00FE7109">
        <w:rPr>
          <w:rFonts w:cs="Simplified Arabic" w:hint="cs"/>
          <w:rtl/>
        </w:rPr>
        <w:t xml:space="preserve"> </w:t>
      </w:r>
      <w:r w:rsidR="00AE20AB" w:rsidRPr="00FE7109">
        <w:rPr>
          <w:rFonts w:cs="Simplified Arabic"/>
          <w:rtl/>
        </w:rPr>
        <w:t xml:space="preserve">خلال العام </w:t>
      </w:r>
      <w:r w:rsidR="00692C97" w:rsidRPr="00FE7109">
        <w:rPr>
          <w:rFonts w:cs="Simplified Arabic"/>
        </w:rPr>
        <w:t>2019</w:t>
      </w:r>
      <w:r w:rsidR="00AE20AB" w:rsidRPr="00FE7109">
        <w:rPr>
          <w:rFonts w:cs="Simplified Arabic"/>
          <w:rtl/>
        </w:rPr>
        <w:t>،</w:t>
      </w:r>
      <w:r w:rsidR="002631B4" w:rsidRPr="00FE7109">
        <w:rPr>
          <w:rFonts w:cs="Simplified Arabic"/>
          <w:rtl/>
        </w:rPr>
        <w:t xml:space="preserve"> وبلغ حجم الإنتاج </w:t>
      </w:r>
      <w:r w:rsidR="00F004AA" w:rsidRPr="00FE7109">
        <w:rPr>
          <w:rFonts w:cs="Simplified Arabic"/>
        </w:rPr>
        <w:t>2.</w:t>
      </w:r>
      <w:r w:rsidR="00212C03" w:rsidRPr="00FE7109">
        <w:rPr>
          <w:rFonts w:cs="Simplified Arabic"/>
        </w:rPr>
        <w:t>2</w:t>
      </w:r>
      <w:r w:rsidR="002631B4" w:rsidRPr="00FE7109">
        <w:rPr>
          <w:rFonts w:cs="Simplified Arabic"/>
          <w:rtl/>
        </w:rPr>
        <w:t xml:space="preserve"> مليون دولار، وبلغت القيمة المضافة الت</w:t>
      </w:r>
      <w:r w:rsidR="00D5224D" w:rsidRPr="00FE7109">
        <w:rPr>
          <w:rFonts w:cs="Simplified Arabic"/>
          <w:rtl/>
        </w:rPr>
        <w:t>ي حققتها هذه الانشطة لنفس العام</w:t>
      </w:r>
      <w:r w:rsidR="002631B4" w:rsidRPr="00FE7109">
        <w:rPr>
          <w:rFonts w:cs="Simplified Arabic"/>
        </w:rPr>
        <w:t xml:space="preserve"> </w:t>
      </w:r>
      <w:r w:rsidR="00B75B5A" w:rsidRPr="00FE7109">
        <w:rPr>
          <w:rFonts w:cs="Simplified Arabic"/>
        </w:rPr>
        <w:t>1</w:t>
      </w:r>
      <w:r w:rsidR="00F004AA" w:rsidRPr="00FE7109">
        <w:rPr>
          <w:rFonts w:cs="Simplified Arabic"/>
        </w:rPr>
        <w:t>.</w:t>
      </w:r>
      <w:r w:rsidR="00212C03" w:rsidRPr="00FE7109">
        <w:rPr>
          <w:rFonts w:cs="Simplified Arabic"/>
        </w:rPr>
        <w:t>8</w:t>
      </w:r>
      <w:r w:rsidR="00D5224D" w:rsidRPr="00FE7109">
        <w:rPr>
          <w:rFonts w:cs="Simplified Arabic"/>
        </w:rPr>
        <w:t xml:space="preserve"> </w:t>
      </w:r>
      <w:r w:rsidR="00F004AA" w:rsidRPr="00FE7109">
        <w:rPr>
          <w:rFonts w:cs="Simplified Arabic"/>
          <w:rtl/>
        </w:rPr>
        <w:t>مليون</w:t>
      </w:r>
      <w:r w:rsidR="002631B4" w:rsidRPr="00FE7109">
        <w:rPr>
          <w:rFonts w:cs="Simplified Arabic"/>
          <w:rtl/>
        </w:rPr>
        <w:t xml:space="preserve"> دولار.</w:t>
      </w:r>
    </w:p>
    <w:p w:rsidR="002631B4" w:rsidRPr="00FE7109" w:rsidRDefault="002631B4" w:rsidP="00AE20AB">
      <w:pPr>
        <w:jc w:val="both"/>
        <w:rPr>
          <w:rFonts w:cs="Simplified Arabic"/>
          <w:rtl/>
        </w:rPr>
      </w:pPr>
    </w:p>
    <w:p w:rsidR="002631B4" w:rsidRPr="00FE7109" w:rsidRDefault="002631B4" w:rsidP="00692C97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692C97"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2631B4" w:rsidRPr="00FE7109" w:rsidRDefault="002631B4" w:rsidP="00692C9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 xml:space="preserve">Activities in </w:t>
      </w:r>
      <w:r w:rsidR="00DF1DF0" w:rsidRPr="00FE7109">
        <w:rPr>
          <w:rFonts w:ascii="Arial" w:hAnsi="Arial" w:cs="Arial"/>
          <w:b/>
          <w:bCs/>
          <w:sz w:val="18"/>
          <w:szCs w:val="18"/>
        </w:rPr>
        <w:t xml:space="preserve">  </w:t>
      </w:r>
      <w:r w:rsidRPr="00FE7109">
        <w:rPr>
          <w:rFonts w:ascii="Arial" w:hAnsi="Arial" w:cs="Arial"/>
          <w:b/>
          <w:bCs/>
          <w:sz w:val="18"/>
          <w:szCs w:val="18"/>
        </w:rPr>
        <w:t xml:space="preserve">Jerusalem Governorate, </w:t>
      </w:r>
      <w:r w:rsidR="00692C97" w:rsidRPr="00FE7109">
        <w:rPr>
          <w:rFonts w:ascii="Arial" w:hAnsi="Arial" w:cs="Arial"/>
          <w:b/>
          <w:bCs/>
          <w:sz w:val="18"/>
          <w:szCs w:val="18"/>
        </w:rPr>
        <w:t>2019</w:t>
      </w:r>
    </w:p>
    <w:p w:rsidR="002631B4" w:rsidRPr="00FE7109" w:rsidRDefault="002631B4" w:rsidP="002631B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2631B4" w:rsidRPr="00FE7109" w:rsidRDefault="002631B4" w:rsidP="00B61D12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  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</w:t>
      </w:r>
      <w:r w:rsidR="00401384" w:rsidRPr="00FE7109">
        <w:rPr>
          <w:rFonts w:cs="Simplified Arabic" w:hint="cs"/>
          <w:sz w:val="16"/>
          <w:szCs w:val="16"/>
          <w:rtl/>
        </w:rPr>
        <w:t xml:space="preserve">    </w:t>
      </w:r>
      <w:r w:rsidRPr="00FE7109">
        <w:rPr>
          <w:rFonts w:cs="Simplified Arabic" w:hint="cs"/>
          <w:sz w:val="16"/>
          <w:szCs w:val="16"/>
          <w:rtl/>
        </w:rPr>
        <w:t xml:space="preserve">    </w:t>
      </w:r>
      <w:r w:rsidR="00B61D12" w:rsidRPr="00FE7109">
        <w:rPr>
          <w:rFonts w:cs="Simplified Arabic" w:hint="cs"/>
          <w:sz w:val="16"/>
          <w:szCs w:val="16"/>
          <w:rtl/>
        </w:rPr>
        <w:t xml:space="preserve">                           </w:t>
      </w:r>
      <w:r w:rsidR="002E14AA" w:rsidRPr="00FE7109">
        <w:rPr>
          <w:rFonts w:cs="Simplified Arabic"/>
          <w:sz w:val="16"/>
          <w:szCs w:val="16"/>
        </w:rPr>
        <w:t xml:space="preserve">               </w:t>
      </w:r>
      <w:r w:rsidR="00AD5E2C" w:rsidRPr="00FE7109">
        <w:rPr>
          <w:rFonts w:cs="Simplified Arabic" w:hint="cs"/>
          <w:sz w:val="16"/>
          <w:szCs w:val="16"/>
          <w:rtl/>
        </w:rPr>
        <w:t xml:space="preserve">  </w:t>
      </w:r>
      <w:r w:rsidRPr="00FE7109">
        <w:rPr>
          <w:rFonts w:cs="Simplified Arabic" w:hint="cs"/>
          <w:sz w:val="16"/>
          <w:szCs w:val="16"/>
          <w:rtl/>
        </w:rPr>
        <w:t xml:space="preserve">                    </w:t>
      </w:r>
      <w:r w:rsidRPr="00FE7109">
        <w:rPr>
          <w:rFonts w:ascii="Arial" w:hAnsi="Arial" w:cs="Simplified Arabic"/>
          <w:sz w:val="16"/>
          <w:szCs w:val="16"/>
        </w:rPr>
        <w:t>(Value in 1000 USD)</w:t>
      </w:r>
    </w:p>
    <w:p w:rsidR="002631B4" w:rsidRPr="00FE7109" w:rsidRDefault="001C688A" w:rsidP="003A5171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F13" w:rsidRPr="00DD0B50" w:rsidRDefault="00D22F13" w:rsidP="002631B4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left:0;text-align:left;margin-left:297.55pt;margin-top:164.4pt;width:49.2pt;height: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" filled="f" stroked="f">
                <v:textbox>
                  <w:txbxContent>
                    <w:p w:rsidR="00D22F13" w:rsidRPr="00DD0B50" w:rsidRDefault="00D22F13" w:rsidP="002631B4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631B4" w:rsidRPr="00FE7109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506163" cy="192389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1B4" w:rsidRPr="00FE7109" w:rsidRDefault="002631B4" w:rsidP="002631B4">
      <w:pPr>
        <w:rPr>
          <w:rFonts w:ascii="Arial" w:hAnsi="Arial" w:cs="Arial"/>
          <w:b/>
          <w:bCs/>
          <w:rtl/>
        </w:rPr>
      </w:pPr>
    </w:p>
    <w:p w:rsidR="00E17570" w:rsidRPr="00FE7109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Pr="00FE7109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631B4" w:rsidRPr="00FE7109" w:rsidRDefault="002631B4" w:rsidP="00692C97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692C97"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2631B4" w:rsidRPr="00FE7109" w:rsidRDefault="002631B4" w:rsidP="00692C97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 xml:space="preserve">Activities in Jerusalem Governorate, </w:t>
      </w:r>
      <w:r w:rsidR="00692C97" w:rsidRPr="00FE7109">
        <w:rPr>
          <w:rFonts w:ascii="Arial" w:hAnsi="Arial" w:cs="Arial"/>
          <w:b/>
          <w:bCs/>
          <w:sz w:val="18"/>
          <w:szCs w:val="18"/>
        </w:rPr>
        <w:t>2019</w:t>
      </w:r>
    </w:p>
    <w:p w:rsidR="002631B4" w:rsidRPr="00FE7109" w:rsidRDefault="002631B4" w:rsidP="002631B4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13"/>
        <w:gridCol w:w="1073"/>
        <w:gridCol w:w="1501"/>
        <w:gridCol w:w="2584"/>
      </w:tblGrid>
      <w:tr w:rsidR="002E14AA" w:rsidRPr="00FE7109" w:rsidTr="001325D8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FE7109">
              <w:rPr>
                <w:rFonts w:ascii="Arial" w:hAnsi="Arial" w:cs="Arial"/>
                <w:sz w:val="16"/>
                <w:szCs w:val="16"/>
              </w:rPr>
              <w:t>USD</w:t>
            </w:r>
            <w:r w:rsidRPr="00FE710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E14AA" w:rsidRPr="00FE7109" w:rsidTr="00DF1DF0">
        <w:trPr>
          <w:trHeight w:val="312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2631B4" w:rsidRPr="00FE7109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850A53" w:rsidRPr="00FE7109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A53" w:rsidRPr="00FE7109" w:rsidRDefault="00850A53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850A53" w:rsidRPr="00FE7109" w:rsidRDefault="00212C03" w:rsidP="00850A53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48</w:t>
            </w:r>
          </w:p>
          <w:p w:rsidR="00212C03" w:rsidRPr="00FE7109" w:rsidRDefault="00212C03" w:rsidP="00850A53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A53" w:rsidRPr="00FE7109" w:rsidRDefault="00850A5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Pr="00FE7109"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2E14AA" w:rsidRPr="00FE7109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55A2C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FE7109" w:rsidRDefault="00A50879" w:rsidP="00E649B3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94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FE7109" w:rsidRDefault="002631B4" w:rsidP="00055A2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Number of </w:t>
            </w:r>
            <w:r w:rsidR="007B5B39" w:rsidRPr="00FE710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Employed Persons</w:t>
            </w:r>
          </w:p>
        </w:tc>
      </w:tr>
      <w:tr w:rsidR="002E14AA" w:rsidRPr="00FE7109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FE7109" w:rsidRDefault="00E649B3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FE7109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FE7109" w:rsidRDefault="00A50879" w:rsidP="00E649B3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2,249.8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FE7109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2E14AA" w:rsidRPr="00FE7109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FE7109" w:rsidRDefault="00E649B3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FE7109" w:rsidRDefault="00A50879" w:rsidP="00E649B3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418.9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FE7109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1325D8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FE7109" w:rsidRDefault="00E649B3" w:rsidP="000132D6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FE7109" w:rsidRDefault="00A50879" w:rsidP="00182DF5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1,830.8</w:t>
            </w:r>
          </w:p>
        </w:tc>
        <w:tc>
          <w:tcPr>
            <w:tcW w:w="1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2631B4" w:rsidRPr="002E14AA" w:rsidRDefault="002631B4" w:rsidP="002631B4">
      <w:pPr>
        <w:jc w:val="center"/>
        <w:rPr>
          <w:rFonts w:ascii="Arial" w:hAnsi="Arial" w:cs="Arial"/>
          <w:b/>
          <w:bCs/>
          <w:rtl/>
        </w:rPr>
      </w:pPr>
    </w:p>
    <w:p w:rsidR="00AA0097" w:rsidRDefault="00AA0097" w:rsidP="002631B4">
      <w:pPr>
        <w:pStyle w:val="Heading7"/>
        <w:jc w:val="left"/>
        <w:rPr>
          <w:rtl/>
        </w:rPr>
      </w:pPr>
    </w:p>
    <w:p w:rsidR="00027338" w:rsidRDefault="00027338" w:rsidP="00027338">
      <w:pPr>
        <w:rPr>
          <w:rtl/>
        </w:rPr>
      </w:pPr>
    </w:p>
    <w:p w:rsidR="00027338" w:rsidRDefault="00027338" w:rsidP="00027338">
      <w:pPr>
        <w:rPr>
          <w:rtl/>
        </w:rPr>
      </w:pPr>
    </w:p>
    <w:p w:rsidR="00027338" w:rsidRPr="00027338" w:rsidRDefault="00027338" w:rsidP="00027338">
      <w:pPr>
        <w:rPr>
          <w:rtl/>
        </w:rPr>
      </w:pPr>
      <w:bookmarkStart w:id="0" w:name="_GoBack"/>
      <w:bookmarkEnd w:id="0"/>
    </w:p>
    <w:sectPr w:rsidR="00027338" w:rsidRPr="00027338" w:rsidSect="00225C61">
      <w:headerReference w:type="default" r:id="rId11"/>
      <w:footerReference w:type="default" r:id="rId12"/>
      <w:head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F13" w:rsidRDefault="00701F13">
      <w:r>
        <w:separator/>
      </w:r>
    </w:p>
  </w:endnote>
  <w:endnote w:type="continuationSeparator" w:id="0">
    <w:p w:rsidR="00701F13" w:rsidRDefault="0070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0031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22F13" w:rsidRPr="001F5CBA" w:rsidRDefault="001A5C35">
        <w:pPr>
          <w:pStyle w:val="Footer"/>
          <w:jc w:val="center"/>
          <w:rPr>
            <w:sz w:val="16"/>
            <w:szCs w:val="16"/>
          </w:rPr>
        </w:pPr>
        <w:r w:rsidRPr="001F5CBA">
          <w:rPr>
            <w:sz w:val="16"/>
            <w:szCs w:val="16"/>
          </w:rPr>
          <w:fldChar w:fldCharType="begin"/>
        </w:r>
        <w:r w:rsidR="00062007" w:rsidRPr="001F5CBA">
          <w:rPr>
            <w:sz w:val="16"/>
            <w:szCs w:val="16"/>
          </w:rPr>
          <w:instrText xml:space="preserve"> PAGE   \* MERGEFORMAT </w:instrText>
        </w:r>
        <w:r w:rsidRPr="001F5CBA">
          <w:rPr>
            <w:sz w:val="16"/>
            <w:szCs w:val="16"/>
          </w:rPr>
          <w:fldChar w:fldCharType="separate"/>
        </w:r>
        <w:r w:rsidR="00027338">
          <w:rPr>
            <w:sz w:val="16"/>
            <w:szCs w:val="16"/>
            <w:rtl/>
          </w:rPr>
          <w:t>129</w:t>
        </w:r>
        <w:r w:rsidRPr="001F5CBA">
          <w:rPr>
            <w:sz w:val="16"/>
            <w:szCs w:val="16"/>
          </w:rPr>
          <w:fldChar w:fldCharType="end"/>
        </w:r>
      </w:p>
    </w:sdtContent>
  </w:sdt>
  <w:p w:rsidR="00D22F13" w:rsidRDefault="00D22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F13" w:rsidRDefault="00701F13">
      <w:r>
        <w:separator/>
      </w:r>
    </w:p>
  </w:footnote>
  <w:footnote w:type="continuationSeparator" w:id="0">
    <w:p w:rsidR="00701F13" w:rsidRDefault="0070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13" w:rsidRPr="00522BD3" w:rsidRDefault="00D22F13" w:rsidP="00692C97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</w:t>
    </w:r>
    <w:r w:rsidR="00692C97">
      <w:rPr>
        <w:rFonts w:ascii="Arial" w:hAnsi="Arial" w:cs="Arial" w:hint="cs"/>
        <w:sz w:val="16"/>
        <w:szCs w:val="16"/>
        <w:rtl/>
      </w:rPr>
      <w:t>1</w:t>
    </w:r>
    <w:r w:rsidR="00925F10"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النقل والاتصالات</w:t>
    </w:r>
  </w:p>
  <w:p w:rsidR="00D22F13" w:rsidRDefault="00D22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13" w:rsidRPr="00450FC7" w:rsidRDefault="00D22F13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02B2"/>
    <w:rsid w:val="00001413"/>
    <w:rsid w:val="00001E1C"/>
    <w:rsid w:val="000039EA"/>
    <w:rsid w:val="00006979"/>
    <w:rsid w:val="000103AF"/>
    <w:rsid w:val="00012000"/>
    <w:rsid w:val="000132D6"/>
    <w:rsid w:val="00016874"/>
    <w:rsid w:val="0002123D"/>
    <w:rsid w:val="000255C5"/>
    <w:rsid w:val="0002575F"/>
    <w:rsid w:val="00027338"/>
    <w:rsid w:val="00030C7F"/>
    <w:rsid w:val="0003544F"/>
    <w:rsid w:val="00035D7A"/>
    <w:rsid w:val="00041329"/>
    <w:rsid w:val="00041AD5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4D8C"/>
    <w:rsid w:val="0005593B"/>
    <w:rsid w:val="00055A2C"/>
    <w:rsid w:val="0005717F"/>
    <w:rsid w:val="00057844"/>
    <w:rsid w:val="00061362"/>
    <w:rsid w:val="00062007"/>
    <w:rsid w:val="00063E48"/>
    <w:rsid w:val="000640CB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33F1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3D63"/>
    <w:rsid w:val="000C4B41"/>
    <w:rsid w:val="000C72CE"/>
    <w:rsid w:val="000D02CA"/>
    <w:rsid w:val="000D0EAE"/>
    <w:rsid w:val="000D1E58"/>
    <w:rsid w:val="000D1F97"/>
    <w:rsid w:val="000D5ED5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282"/>
    <w:rsid w:val="000F5F5B"/>
    <w:rsid w:val="000F5F88"/>
    <w:rsid w:val="001010B3"/>
    <w:rsid w:val="00103E6F"/>
    <w:rsid w:val="001107B6"/>
    <w:rsid w:val="00111238"/>
    <w:rsid w:val="0011387E"/>
    <w:rsid w:val="00114D6B"/>
    <w:rsid w:val="00117FC0"/>
    <w:rsid w:val="00121E00"/>
    <w:rsid w:val="00121E77"/>
    <w:rsid w:val="00125A88"/>
    <w:rsid w:val="001276EA"/>
    <w:rsid w:val="00131F8B"/>
    <w:rsid w:val="00132435"/>
    <w:rsid w:val="001325D8"/>
    <w:rsid w:val="001350A2"/>
    <w:rsid w:val="0013569A"/>
    <w:rsid w:val="00136E3B"/>
    <w:rsid w:val="00140EE7"/>
    <w:rsid w:val="00142220"/>
    <w:rsid w:val="0014318B"/>
    <w:rsid w:val="00144F26"/>
    <w:rsid w:val="00150258"/>
    <w:rsid w:val="0015177E"/>
    <w:rsid w:val="00154D6E"/>
    <w:rsid w:val="00156718"/>
    <w:rsid w:val="00160EAB"/>
    <w:rsid w:val="00161A87"/>
    <w:rsid w:val="0016248D"/>
    <w:rsid w:val="00162821"/>
    <w:rsid w:val="0016437A"/>
    <w:rsid w:val="00164A6B"/>
    <w:rsid w:val="00164B05"/>
    <w:rsid w:val="001650DA"/>
    <w:rsid w:val="00173673"/>
    <w:rsid w:val="0017477B"/>
    <w:rsid w:val="0017506B"/>
    <w:rsid w:val="00175ABA"/>
    <w:rsid w:val="0017707D"/>
    <w:rsid w:val="001770AE"/>
    <w:rsid w:val="00177DB7"/>
    <w:rsid w:val="00180E37"/>
    <w:rsid w:val="00182DF5"/>
    <w:rsid w:val="00183C31"/>
    <w:rsid w:val="00185835"/>
    <w:rsid w:val="00190BA3"/>
    <w:rsid w:val="00190F42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5C35"/>
    <w:rsid w:val="001A6B17"/>
    <w:rsid w:val="001A71CC"/>
    <w:rsid w:val="001B43F9"/>
    <w:rsid w:val="001B5E9A"/>
    <w:rsid w:val="001B6234"/>
    <w:rsid w:val="001B6B44"/>
    <w:rsid w:val="001B7568"/>
    <w:rsid w:val="001B7644"/>
    <w:rsid w:val="001C1478"/>
    <w:rsid w:val="001C2447"/>
    <w:rsid w:val="001C48EC"/>
    <w:rsid w:val="001C577E"/>
    <w:rsid w:val="001C688A"/>
    <w:rsid w:val="001C6B55"/>
    <w:rsid w:val="001C752C"/>
    <w:rsid w:val="001D0F5D"/>
    <w:rsid w:val="001D2961"/>
    <w:rsid w:val="001D330A"/>
    <w:rsid w:val="001D3784"/>
    <w:rsid w:val="001E1C82"/>
    <w:rsid w:val="001E1FF7"/>
    <w:rsid w:val="001E3200"/>
    <w:rsid w:val="001E5649"/>
    <w:rsid w:val="001E6243"/>
    <w:rsid w:val="001E6715"/>
    <w:rsid w:val="001E7623"/>
    <w:rsid w:val="001F1520"/>
    <w:rsid w:val="001F5CBA"/>
    <w:rsid w:val="001F6791"/>
    <w:rsid w:val="001F7897"/>
    <w:rsid w:val="00200CF5"/>
    <w:rsid w:val="00202625"/>
    <w:rsid w:val="00202642"/>
    <w:rsid w:val="0020272D"/>
    <w:rsid w:val="00204032"/>
    <w:rsid w:val="00205748"/>
    <w:rsid w:val="00211A06"/>
    <w:rsid w:val="00212C03"/>
    <w:rsid w:val="0021308F"/>
    <w:rsid w:val="00213339"/>
    <w:rsid w:val="00216557"/>
    <w:rsid w:val="00220061"/>
    <w:rsid w:val="00221322"/>
    <w:rsid w:val="002234EB"/>
    <w:rsid w:val="00223662"/>
    <w:rsid w:val="00223F27"/>
    <w:rsid w:val="00225C61"/>
    <w:rsid w:val="00231992"/>
    <w:rsid w:val="00235314"/>
    <w:rsid w:val="00237A63"/>
    <w:rsid w:val="002409D0"/>
    <w:rsid w:val="0024157C"/>
    <w:rsid w:val="00242D2A"/>
    <w:rsid w:val="002456F9"/>
    <w:rsid w:val="002459BE"/>
    <w:rsid w:val="0025087B"/>
    <w:rsid w:val="00252228"/>
    <w:rsid w:val="002524C0"/>
    <w:rsid w:val="00257661"/>
    <w:rsid w:val="0026016F"/>
    <w:rsid w:val="00261B53"/>
    <w:rsid w:val="002631B4"/>
    <w:rsid w:val="002631F7"/>
    <w:rsid w:val="0026653D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6BD"/>
    <w:rsid w:val="002A3E58"/>
    <w:rsid w:val="002A60BD"/>
    <w:rsid w:val="002A751B"/>
    <w:rsid w:val="002B029B"/>
    <w:rsid w:val="002B068F"/>
    <w:rsid w:val="002B1065"/>
    <w:rsid w:val="002B131C"/>
    <w:rsid w:val="002B1B18"/>
    <w:rsid w:val="002B37C7"/>
    <w:rsid w:val="002B38B2"/>
    <w:rsid w:val="002B47EC"/>
    <w:rsid w:val="002B6252"/>
    <w:rsid w:val="002B6B10"/>
    <w:rsid w:val="002B703B"/>
    <w:rsid w:val="002B79C9"/>
    <w:rsid w:val="002C156E"/>
    <w:rsid w:val="002C3D40"/>
    <w:rsid w:val="002C3F10"/>
    <w:rsid w:val="002C72BC"/>
    <w:rsid w:val="002D0788"/>
    <w:rsid w:val="002D14F9"/>
    <w:rsid w:val="002D3926"/>
    <w:rsid w:val="002D42DD"/>
    <w:rsid w:val="002D4AD2"/>
    <w:rsid w:val="002D5321"/>
    <w:rsid w:val="002D7233"/>
    <w:rsid w:val="002D7267"/>
    <w:rsid w:val="002E0438"/>
    <w:rsid w:val="002E076F"/>
    <w:rsid w:val="002E0EDE"/>
    <w:rsid w:val="002E1219"/>
    <w:rsid w:val="002E14AA"/>
    <w:rsid w:val="002E1803"/>
    <w:rsid w:val="002E22F4"/>
    <w:rsid w:val="002E3138"/>
    <w:rsid w:val="002F0FD3"/>
    <w:rsid w:val="002F3440"/>
    <w:rsid w:val="002F3833"/>
    <w:rsid w:val="002F47AE"/>
    <w:rsid w:val="002F6B6B"/>
    <w:rsid w:val="00301A10"/>
    <w:rsid w:val="0030239D"/>
    <w:rsid w:val="003024C4"/>
    <w:rsid w:val="003044F8"/>
    <w:rsid w:val="00304E8F"/>
    <w:rsid w:val="0030660D"/>
    <w:rsid w:val="00307207"/>
    <w:rsid w:val="00310FFE"/>
    <w:rsid w:val="003111DA"/>
    <w:rsid w:val="003122DC"/>
    <w:rsid w:val="00313818"/>
    <w:rsid w:val="0031562D"/>
    <w:rsid w:val="003167E0"/>
    <w:rsid w:val="00317A82"/>
    <w:rsid w:val="0032267D"/>
    <w:rsid w:val="0032522B"/>
    <w:rsid w:val="003252AB"/>
    <w:rsid w:val="003255E3"/>
    <w:rsid w:val="00330C3E"/>
    <w:rsid w:val="0033105F"/>
    <w:rsid w:val="0033183E"/>
    <w:rsid w:val="003319C2"/>
    <w:rsid w:val="00332E2C"/>
    <w:rsid w:val="00332EA6"/>
    <w:rsid w:val="00337522"/>
    <w:rsid w:val="00337842"/>
    <w:rsid w:val="00341474"/>
    <w:rsid w:val="003421C8"/>
    <w:rsid w:val="00343803"/>
    <w:rsid w:val="0034390D"/>
    <w:rsid w:val="0034585E"/>
    <w:rsid w:val="0034633F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19A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6519"/>
    <w:rsid w:val="00397C4B"/>
    <w:rsid w:val="003A1FAA"/>
    <w:rsid w:val="003A3431"/>
    <w:rsid w:val="003A4E09"/>
    <w:rsid w:val="003A5171"/>
    <w:rsid w:val="003A52DD"/>
    <w:rsid w:val="003B1BBF"/>
    <w:rsid w:val="003B2AE7"/>
    <w:rsid w:val="003B57DC"/>
    <w:rsid w:val="003C63AC"/>
    <w:rsid w:val="003C6650"/>
    <w:rsid w:val="003D527C"/>
    <w:rsid w:val="003D5454"/>
    <w:rsid w:val="003D596B"/>
    <w:rsid w:val="003D71DC"/>
    <w:rsid w:val="003D7650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642C"/>
    <w:rsid w:val="0042790E"/>
    <w:rsid w:val="00430986"/>
    <w:rsid w:val="00432A16"/>
    <w:rsid w:val="0043449B"/>
    <w:rsid w:val="00436783"/>
    <w:rsid w:val="00436BD5"/>
    <w:rsid w:val="004413EF"/>
    <w:rsid w:val="00441DC0"/>
    <w:rsid w:val="004440B0"/>
    <w:rsid w:val="00444CB5"/>
    <w:rsid w:val="00447D68"/>
    <w:rsid w:val="00451186"/>
    <w:rsid w:val="0045295D"/>
    <w:rsid w:val="00454465"/>
    <w:rsid w:val="00455C45"/>
    <w:rsid w:val="0045713A"/>
    <w:rsid w:val="00460002"/>
    <w:rsid w:val="00465E6D"/>
    <w:rsid w:val="00466015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6CF4"/>
    <w:rsid w:val="004870D5"/>
    <w:rsid w:val="00487279"/>
    <w:rsid w:val="004945F5"/>
    <w:rsid w:val="00494CB5"/>
    <w:rsid w:val="00497962"/>
    <w:rsid w:val="004A1F13"/>
    <w:rsid w:val="004A32FB"/>
    <w:rsid w:val="004A3B84"/>
    <w:rsid w:val="004A4612"/>
    <w:rsid w:val="004A5225"/>
    <w:rsid w:val="004B1FDD"/>
    <w:rsid w:val="004B4E7E"/>
    <w:rsid w:val="004C2970"/>
    <w:rsid w:val="004C5F94"/>
    <w:rsid w:val="004D1458"/>
    <w:rsid w:val="004D42CC"/>
    <w:rsid w:val="004D52B8"/>
    <w:rsid w:val="004D6689"/>
    <w:rsid w:val="004D6ACA"/>
    <w:rsid w:val="004D6D46"/>
    <w:rsid w:val="004E0A4A"/>
    <w:rsid w:val="004E329F"/>
    <w:rsid w:val="004E34FE"/>
    <w:rsid w:val="004E423E"/>
    <w:rsid w:val="004F0A93"/>
    <w:rsid w:val="004F33E4"/>
    <w:rsid w:val="004F797B"/>
    <w:rsid w:val="0050268B"/>
    <w:rsid w:val="005032C4"/>
    <w:rsid w:val="0050394F"/>
    <w:rsid w:val="005054E5"/>
    <w:rsid w:val="005102D3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1F27"/>
    <w:rsid w:val="00542F04"/>
    <w:rsid w:val="0054377C"/>
    <w:rsid w:val="005465AE"/>
    <w:rsid w:val="00555059"/>
    <w:rsid w:val="00556A3D"/>
    <w:rsid w:val="00560394"/>
    <w:rsid w:val="00562ACD"/>
    <w:rsid w:val="005640B6"/>
    <w:rsid w:val="00565520"/>
    <w:rsid w:val="0057220A"/>
    <w:rsid w:val="00574433"/>
    <w:rsid w:val="00577215"/>
    <w:rsid w:val="00581556"/>
    <w:rsid w:val="00584026"/>
    <w:rsid w:val="00585507"/>
    <w:rsid w:val="00590045"/>
    <w:rsid w:val="00590383"/>
    <w:rsid w:val="00592496"/>
    <w:rsid w:val="00592D23"/>
    <w:rsid w:val="005946DA"/>
    <w:rsid w:val="0059766B"/>
    <w:rsid w:val="005A0052"/>
    <w:rsid w:val="005A0169"/>
    <w:rsid w:val="005A1A89"/>
    <w:rsid w:val="005A2607"/>
    <w:rsid w:val="005A393B"/>
    <w:rsid w:val="005A3D91"/>
    <w:rsid w:val="005A473D"/>
    <w:rsid w:val="005A7B4E"/>
    <w:rsid w:val="005B0487"/>
    <w:rsid w:val="005B291D"/>
    <w:rsid w:val="005B45D0"/>
    <w:rsid w:val="005B52E8"/>
    <w:rsid w:val="005B599C"/>
    <w:rsid w:val="005B6D8F"/>
    <w:rsid w:val="005B7ACD"/>
    <w:rsid w:val="005C03F1"/>
    <w:rsid w:val="005C1A58"/>
    <w:rsid w:val="005C4A86"/>
    <w:rsid w:val="005C543D"/>
    <w:rsid w:val="005D1D8C"/>
    <w:rsid w:val="005D2236"/>
    <w:rsid w:val="005D5AB3"/>
    <w:rsid w:val="005D7ED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2D64"/>
    <w:rsid w:val="00633455"/>
    <w:rsid w:val="006336D4"/>
    <w:rsid w:val="0063468F"/>
    <w:rsid w:val="00635B36"/>
    <w:rsid w:val="00635DA1"/>
    <w:rsid w:val="00646AE4"/>
    <w:rsid w:val="00651E41"/>
    <w:rsid w:val="00652D5A"/>
    <w:rsid w:val="0065464B"/>
    <w:rsid w:val="00655A6C"/>
    <w:rsid w:val="00657B79"/>
    <w:rsid w:val="00661863"/>
    <w:rsid w:val="00662CB1"/>
    <w:rsid w:val="0066432D"/>
    <w:rsid w:val="00665F6F"/>
    <w:rsid w:val="00666BCE"/>
    <w:rsid w:val="00667F95"/>
    <w:rsid w:val="00671206"/>
    <w:rsid w:val="006758C7"/>
    <w:rsid w:val="006802F4"/>
    <w:rsid w:val="00680D22"/>
    <w:rsid w:val="00684890"/>
    <w:rsid w:val="00687BF3"/>
    <w:rsid w:val="0069053E"/>
    <w:rsid w:val="00691A2A"/>
    <w:rsid w:val="00692C97"/>
    <w:rsid w:val="0069439B"/>
    <w:rsid w:val="006951E4"/>
    <w:rsid w:val="006953B5"/>
    <w:rsid w:val="006A2ED9"/>
    <w:rsid w:val="006A365A"/>
    <w:rsid w:val="006A5002"/>
    <w:rsid w:val="006A5CB1"/>
    <w:rsid w:val="006A624E"/>
    <w:rsid w:val="006A6A1E"/>
    <w:rsid w:val="006B3531"/>
    <w:rsid w:val="006B66C8"/>
    <w:rsid w:val="006B7857"/>
    <w:rsid w:val="006C4971"/>
    <w:rsid w:val="006C4BC9"/>
    <w:rsid w:val="006C587E"/>
    <w:rsid w:val="006D21AB"/>
    <w:rsid w:val="006D2217"/>
    <w:rsid w:val="006D28B8"/>
    <w:rsid w:val="006D3677"/>
    <w:rsid w:val="006D6E3D"/>
    <w:rsid w:val="006E0F25"/>
    <w:rsid w:val="006E27CB"/>
    <w:rsid w:val="006E68CE"/>
    <w:rsid w:val="006E6D1F"/>
    <w:rsid w:val="006E7177"/>
    <w:rsid w:val="006F1DB7"/>
    <w:rsid w:val="006F53A9"/>
    <w:rsid w:val="006F7E6D"/>
    <w:rsid w:val="00701F13"/>
    <w:rsid w:val="00702989"/>
    <w:rsid w:val="00702E75"/>
    <w:rsid w:val="00703DCE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83D"/>
    <w:rsid w:val="00720E7E"/>
    <w:rsid w:val="00721147"/>
    <w:rsid w:val="00730841"/>
    <w:rsid w:val="00730F12"/>
    <w:rsid w:val="00732B11"/>
    <w:rsid w:val="007336F6"/>
    <w:rsid w:val="00735679"/>
    <w:rsid w:val="00750EDC"/>
    <w:rsid w:val="007520FA"/>
    <w:rsid w:val="00754306"/>
    <w:rsid w:val="00755721"/>
    <w:rsid w:val="00755746"/>
    <w:rsid w:val="00755D0E"/>
    <w:rsid w:val="00755D78"/>
    <w:rsid w:val="007567F2"/>
    <w:rsid w:val="007576C5"/>
    <w:rsid w:val="007604BB"/>
    <w:rsid w:val="0076258B"/>
    <w:rsid w:val="007634D2"/>
    <w:rsid w:val="0076442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6381"/>
    <w:rsid w:val="007A6707"/>
    <w:rsid w:val="007A749E"/>
    <w:rsid w:val="007B014E"/>
    <w:rsid w:val="007B0559"/>
    <w:rsid w:val="007B14DF"/>
    <w:rsid w:val="007B1BB6"/>
    <w:rsid w:val="007B5B39"/>
    <w:rsid w:val="007B7C42"/>
    <w:rsid w:val="007C2048"/>
    <w:rsid w:val="007C2358"/>
    <w:rsid w:val="007C2D92"/>
    <w:rsid w:val="007C553F"/>
    <w:rsid w:val="007C562F"/>
    <w:rsid w:val="007C586C"/>
    <w:rsid w:val="007D1478"/>
    <w:rsid w:val="007D63F1"/>
    <w:rsid w:val="007D68D3"/>
    <w:rsid w:val="007E0B94"/>
    <w:rsid w:val="007E1CE8"/>
    <w:rsid w:val="007E1E91"/>
    <w:rsid w:val="007E1F32"/>
    <w:rsid w:val="007E6558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4543"/>
    <w:rsid w:val="00805F01"/>
    <w:rsid w:val="00805F9F"/>
    <w:rsid w:val="00810580"/>
    <w:rsid w:val="00810C4D"/>
    <w:rsid w:val="008116A3"/>
    <w:rsid w:val="00811A8E"/>
    <w:rsid w:val="008126D8"/>
    <w:rsid w:val="008135F7"/>
    <w:rsid w:val="00815E7D"/>
    <w:rsid w:val="0081741E"/>
    <w:rsid w:val="00817ABB"/>
    <w:rsid w:val="00817ED3"/>
    <w:rsid w:val="00822F1E"/>
    <w:rsid w:val="00827BCD"/>
    <w:rsid w:val="008301F4"/>
    <w:rsid w:val="00831175"/>
    <w:rsid w:val="00831520"/>
    <w:rsid w:val="0083193E"/>
    <w:rsid w:val="00832EB3"/>
    <w:rsid w:val="00835EDD"/>
    <w:rsid w:val="00840216"/>
    <w:rsid w:val="008406C8"/>
    <w:rsid w:val="008411A4"/>
    <w:rsid w:val="00843C23"/>
    <w:rsid w:val="00843E20"/>
    <w:rsid w:val="008440CF"/>
    <w:rsid w:val="00845615"/>
    <w:rsid w:val="0084663B"/>
    <w:rsid w:val="00847B79"/>
    <w:rsid w:val="00850A53"/>
    <w:rsid w:val="00855DD8"/>
    <w:rsid w:val="008602CD"/>
    <w:rsid w:val="00860D7D"/>
    <w:rsid w:val="00861AB7"/>
    <w:rsid w:val="008621B3"/>
    <w:rsid w:val="008626CE"/>
    <w:rsid w:val="00862C08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10A4"/>
    <w:rsid w:val="00894D35"/>
    <w:rsid w:val="00894E31"/>
    <w:rsid w:val="008A1F37"/>
    <w:rsid w:val="008A211C"/>
    <w:rsid w:val="008A52F6"/>
    <w:rsid w:val="008A57D3"/>
    <w:rsid w:val="008B424C"/>
    <w:rsid w:val="008C1807"/>
    <w:rsid w:val="008C242A"/>
    <w:rsid w:val="008C3013"/>
    <w:rsid w:val="008C30B6"/>
    <w:rsid w:val="008C3D9E"/>
    <w:rsid w:val="008C4461"/>
    <w:rsid w:val="008D2408"/>
    <w:rsid w:val="008D4224"/>
    <w:rsid w:val="008D4FE1"/>
    <w:rsid w:val="008D67C0"/>
    <w:rsid w:val="008E0039"/>
    <w:rsid w:val="008E1406"/>
    <w:rsid w:val="008F0259"/>
    <w:rsid w:val="008F0B10"/>
    <w:rsid w:val="008F1278"/>
    <w:rsid w:val="008F62D4"/>
    <w:rsid w:val="008F71F1"/>
    <w:rsid w:val="008F73B1"/>
    <w:rsid w:val="008F73F0"/>
    <w:rsid w:val="008F7DC5"/>
    <w:rsid w:val="00901A85"/>
    <w:rsid w:val="00901C82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1F1"/>
    <w:rsid w:val="009233D9"/>
    <w:rsid w:val="00925F10"/>
    <w:rsid w:val="009332F2"/>
    <w:rsid w:val="009342A4"/>
    <w:rsid w:val="0093475D"/>
    <w:rsid w:val="00936AE7"/>
    <w:rsid w:val="00940B28"/>
    <w:rsid w:val="00941DAF"/>
    <w:rsid w:val="009440C9"/>
    <w:rsid w:val="00944ABE"/>
    <w:rsid w:val="009470B9"/>
    <w:rsid w:val="00954298"/>
    <w:rsid w:val="009554E5"/>
    <w:rsid w:val="009557CA"/>
    <w:rsid w:val="00955A05"/>
    <w:rsid w:val="00955C11"/>
    <w:rsid w:val="0096058B"/>
    <w:rsid w:val="00961C14"/>
    <w:rsid w:val="009624DE"/>
    <w:rsid w:val="00964DB0"/>
    <w:rsid w:val="009674C2"/>
    <w:rsid w:val="009677DF"/>
    <w:rsid w:val="0097133D"/>
    <w:rsid w:val="0097317B"/>
    <w:rsid w:val="0097334E"/>
    <w:rsid w:val="0097656B"/>
    <w:rsid w:val="0097711C"/>
    <w:rsid w:val="00980D68"/>
    <w:rsid w:val="00981AB3"/>
    <w:rsid w:val="009839CB"/>
    <w:rsid w:val="0098475D"/>
    <w:rsid w:val="0098484A"/>
    <w:rsid w:val="00984CCC"/>
    <w:rsid w:val="00985AC6"/>
    <w:rsid w:val="00986DD9"/>
    <w:rsid w:val="00991C99"/>
    <w:rsid w:val="0099219D"/>
    <w:rsid w:val="009922B8"/>
    <w:rsid w:val="00997563"/>
    <w:rsid w:val="009A0138"/>
    <w:rsid w:val="009A5113"/>
    <w:rsid w:val="009A5BCB"/>
    <w:rsid w:val="009A6671"/>
    <w:rsid w:val="009A6E7E"/>
    <w:rsid w:val="009A7A04"/>
    <w:rsid w:val="009B13EA"/>
    <w:rsid w:val="009C03FC"/>
    <w:rsid w:val="009C297B"/>
    <w:rsid w:val="009C3B64"/>
    <w:rsid w:val="009C646A"/>
    <w:rsid w:val="009D40CD"/>
    <w:rsid w:val="009D7441"/>
    <w:rsid w:val="009D7F46"/>
    <w:rsid w:val="009E0EF9"/>
    <w:rsid w:val="009E2944"/>
    <w:rsid w:val="009E34ED"/>
    <w:rsid w:val="009F3503"/>
    <w:rsid w:val="009F432A"/>
    <w:rsid w:val="009F51C7"/>
    <w:rsid w:val="009F6EAF"/>
    <w:rsid w:val="00A0254B"/>
    <w:rsid w:val="00A07C2C"/>
    <w:rsid w:val="00A10657"/>
    <w:rsid w:val="00A11A38"/>
    <w:rsid w:val="00A12B90"/>
    <w:rsid w:val="00A151A3"/>
    <w:rsid w:val="00A16104"/>
    <w:rsid w:val="00A17479"/>
    <w:rsid w:val="00A17DE3"/>
    <w:rsid w:val="00A202DD"/>
    <w:rsid w:val="00A20612"/>
    <w:rsid w:val="00A2103F"/>
    <w:rsid w:val="00A22F69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1847"/>
    <w:rsid w:val="00A42187"/>
    <w:rsid w:val="00A44C3A"/>
    <w:rsid w:val="00A467AD"/>
    <w:rsid w:val="00A50326"/>
    <w:rsid w:val="00A50879"/>
    <w:rsid w:val="00A51E6B"/>
    <w:rsid w:val="00A52BC8"/>
    <w:rsid w:val="00A53A20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131"/>
    <w:rsid w:val="00A86997"/>
    <w:rsid w:val="00A872AF"/>
    <w:rsid w:val="00A87683"/>
    <w:rsid w:val="00A94416"/>
    <w:rsid w:val="00A94AC9"/>
    <w:rsid w:val="00A95385"/>
    <w:rsid w:val="00A95844"/>
    <w:rsid w:val="00A963CD"/>
    <w:rsid w:val="00A963E6"/>
    <w:rsid w:val="00A96B94"/>
    <w:rsid w:val="00AA0097"/>
    <w:rsid w:val="00AA395D"/>
    <w:rsid w:val="00AA3C2D"/>
    <w:rsid w:val="00AA69C4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D5D80"/>
    <w:rsid w:val="00AD5E2C"/>
    <w:rsid w:val="00AE00D1"/>
    <w:rsid w:val="00AE0414"/>
    <w:rsid w:val="00AE11BD"/>
    <w:rsid w:val="00AE20AB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2A69"/>
    <w:rsid w:val="00B0406F"/>
    <w:rsid w:val="00B0713B"/>
    <w:rsid w:val="00B078AF"/>
    <w:rsid w:val="00B12AF7"/>
    <w:rsid w:val="00B13A4B"/>
    <w:rsid w:val="00B16149"/>
    <w:rsid w:val="00B2245F"/>
    <w:rsid w:val="00B2663D"/>
    <w:rsid w:val="00B27128"/>
    <w:rsid w:val="00B277A3"/>
    <w:rsid w:val="00B300C0"/>
    <w:rsid w:val="00B30347"/>
    <w:rsid w:val="00B31035"/>
    <w:rsid w:val="00B3467F"/>
    <w:rsid w:val="00B35E74"/>
    <w:rsid w:val="00B37BA4"/>
    <w:rsid w:val="00B37F2A"/>
    <w:rsid w:val="00B41093"/>
    <w:rsid w:val="00B41429"/>
    <w:rsid w:val="00B43D67"/>
    <w:rsid w:val="00B457EE"/>
    <w:rsid w:val="00B45A12"/>
    <w:rsid w:val="00B45AA7"/>
    <w:rsid w:val="00B479CF"/>
    <w:rsid w:val="00B5424F"/>
    <w:rsid w:val="00B56FEB"/>
    <w:rsid w:val="00B61D12"/>
    <w:rsid w:val="00B63013"/>
    <w:rsid w:val="00B64261"/>
    <w:rsid w:val="00B65CD7"/>
    <w:rsid w:val="00B660A2"/>
    <w:rsid w:val="00B66897"/>
    <w:rsid w:val="00B67160"/>
    <w:rsid w:val="00B701CE"/>
    <w:rsid w:val="00B709E2"/>
    <w:rsid w:val="00B71F8B"/>
    <w:rsid w:val="00B72425"/>
    <w:rsid w:val="00B73D47"/>
    <w:rsid w:val="00B75B5A"/>
    <w:rsid w:val="00B806BD"/>
    <w:rsid w:val="00B80E1F"/>
    <w:rsid w:val="00B82ACD"/>
    <w:rsid w:val="00B82CE2"/>
    <w:rsid w:val="00B84B36"/>
    <w:rsid w:val="00B85D34"/>
    <w:rsid w:val="00B95D8C"/>
    <w:rsid w:val="00BA0027"/>
    <w:rsid w:val="00BA404F"/>
    <w:rsid w:val="00BA56B1"/>
    <w:rsid w:val="00BA68D4"/>
    <w:rsid w:val="00BA73C6"/>
    <w:rsid w:val="00BB04D4"/>
    <w:rsid w:val="00BB0D2D"/>
    <w:rsid w:val="00BB15DB"/>
    <w:rsid w:val="00BB1FF3"/>
    <w:rsid w:val="00BB3C57"/>
    <w:rsid w:val="00BB761D"/>
    <w:rsid w:val="00BB7F31"/>
    <w:rsid w:val="00BC2EED"/>
    <w:rsid w:val="00BC4A2E"/>
    <w:rsid w:val="00BC58AA"/>
    <w:rsid w:val="00BC69F5"/>
    <w:rsid w:val="00BC70B5"/>
    <w:rsid w:val="00BD15CE"/>
    <w:rsid w:val="00BD25AB"/>
    <w:rsid w:val="00BD2F68"/>
    <w:rsid w:val="00BD4385"/>
    <w:rsid w:val="00BD5F4D"/>
    <w:rsid w:val="00BE0DC4"/>
    <w:rsid w:val="00BE576E"/>
    <w:rsid w:val="00BE583C"/>
    <w:rsid w:val="00BE6404"/>
    <w:rsid w:val="00BE6DD0"/>
    <w:rsid w:val="00BF5457"/>
    <w:rsid w:val="00C002DF"/>
    <w:rsid w:val="00C02985"/>
    <w:rsid w:val="00C02ABC"/>
    <w:rsid w:val="00C06247"/>
    <w:rsid w:val="00C06C6F"/>
    <w:rsid w:val="00C06F00"/>
    <w:rsid w:val="00C1133B"/>
    <w:rsid w:val="00C11669"/>
    <w:rsid w:val="00C1172C"/>
    <w:rsid w:val="00C11A99"/>
    <w:rsid w:val="00C1350F"/>
    <w:rsid w:val="00C1414B"/>
    <w:rsid w:val="00C157BD"/>
    <w:rsid w:val="00C157E0"/>
    <w:rsid w:val="00C160E7"/>
    <w:rsid w:val="00C170D3"/>
    <w:rsid w:val="00C1711F"/>
    <w:rsid w:val="00C202F1"/>
    <w:rsid w:val="00C21524"/>
    <w:rsid w:val="00C22446"/>
    <w:rsid w:val="00C303DA"/>
    <w:rsid w:val="00C3100B"/>
    <w:rsid w:val="00C3287C"/>
    <w:rsid w:val="00C32E61"/>
    <w:rsid w:val="00C33277"/>
    <w:rsid w:val="00C40B12"/>
    <w:rsid w:val="00C41240"/>
    <w:rsid w:val="00C436AE"/>
    <w:rsid w:val="00C43F84"/>
    <w:rsid w:val="00C442DF"/>
    <w:rsid w:val="00C501C2"/>
    <w:rsid w:val="00C53853"/>
    <w:rsid w:val="00C548BE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87F25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05"/>
    <w:rsid w:val="00CA539F"/>
    <w:rsid w:val="00CA6742"/>
    <w:rsid w:val="00CC10FB"/>
    <w:rsid w:val="00CC1A03"/>
    <w:rsid w:val="00CC1A90"/>
    <w:rsid w:val="00CC58E4"/>
    <w:rsid w:val="00CD0FC2"/>
    <w:rsid w:val="00CD20D3"/>
    <w:rsid w:val="00CE3783"/>
    <w:rsid w:val="00CE56F3"/>
    <w:rsid w:val="00CE5B83"/>
    <w:rsid w:val="00CF137B"/>
    <w:rsid w:val="00CF3230"/>
    <w:rsid w:val="00CF3332"/>
    <w:rsid w:val="00CF4056"/>
    <w:rsid w:val="00CF66BF"/>
    <w:rsid w:val="00D01405"/>
    <w:rsid w:val="00D01CCC"/>
    <w:rsid w:val="00D050CC"/>
    <w:rsid w:val="00D05453"/>
    <w:rsid w:val="00D06BD2"/>
    <w:rsid w:val="00D10D09"/>
    <w:rsid w:val="00D1171D"/>
    <w:rsid w:val="00D1261F"/>
    <w:rsid w:val="00D12BC8"/>
    <w:rsid w:val="00D137D6"/>
    <w:rsid w:val="00D22F13"/>
    <w:rsid w:val="00D22F54"/>
    <w:rsid w:val="00D237EC"/>
    <w:rsid w:val="00D24E91"/>
    <w:rsid w:val="00D337D6"/>
    <w:rsid w:val="00D33965"/>
    <w:rsid w:val="00D34430"/>
    <w:rsid w:val="00D36236"/>
    <w:rsid w:val="00D448A1"/>
    <w:rsid w:val="00D46012"/>
    <w:rsid w:val="00D46D62"/>
    <w:rsid w:val="00D50A5C"/>
    <w:rsid w:val="00D5224D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B16"/>
    <w:rsid w:val="00D90C1A"/>
    <w:rsid w:val="00D90DAD"/>
    <w:rsid w:val="00D91524"/>
    <w:rsid w:val="00D9165F"/>
    <w:rsid w:val="00D9447D"/>
    <w:rsid w:val="00D97D7C"/>
    <w:rsid w:val="00D97F3B"/>
    <w:rsid w:val="00DA168C"/>
    <w:rsid w:val="00DA6BBA"/>
    <w:rsid w:val="00DA73A1"/>
    <w:rsid w:val="00DA7A77"/>
    <w:rsid w:val="00DB2BE5"/>
    <w:rsid w:val="00DB4CFA"/>
    <w:rsid w:val="00DB7125"/>
    <w:rsid w:val="00DD035C"/>
    <w:rsid w:val="00DD1478"/>
    <w:rsid w:val="00DD2B39"/>
    <w:rsid w:val="00DD548B"/>
    <w:rsid w:val="00DD5B70"/>
    <w:rsid w:val="00DE0DD2"/>
    <w:rsid w:val="00DE14B9"/>
    <w:rsid w:val="00DE1A45"/>
    <w:rsid w:val="00DE52C3"/>
    <w:rsid w:val="00DE58E8"/>
    <w:rsid w:val="00DE780C"/>
    <w:rsid w:val="00DE7ADB"/>
    <w:rsid w:val="00DF1DF0"/>
    <w:rsid w:val="00DF2025"/>
    <w:rsid w:val="00DF23C7"/>
    <w:rsid w:val="00DF4718"/>
    <w:rsid w:val="00DF5A41"/>
    <w:rsid w:val="00DF654F"/>
    <w:rsid w:val="00E00BA1"/>
    <w:rsid w:val="00E0123A"/>
    <w:rsid w:val="00E0223A"/>
    <w:rsid w:val="00E02A64"/>
    <w:rsid w:val="00E033B6"/>
    <w:rsid w:val="00E04E26"/>
    <w:rsid w:val="00E065C2"/>
    <w:rsid w:val="00E10BAA"/>
    <w:rsid w:val="00E113E5"/>
    <w:rsid w:val="00E14D2C"/>
    <w:rsid w:val="00E14F82"/>
    <w:rsid w:val="00E15C23"/>
    <w:rsid w:val="00E1612C"/>
    <w:rsid w:val="00E17570"/>
    <w:rsid w:val="00E20903"/>
    <w:rsid w:val="00E21095"/>
    <w:rsid w:val="00E2370D"/>
    <w:rsid w:val="00E242BD"/>
    <w:rsid w:val="00E3222F"/>
    <w:rsid w:val="00E3435F"/>
    <w:rsid w:val="00E4774C"/>
    <w:rsid w:val="00E477C7"/>
    <w:rsid w:val="00E5040D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49B3"/>
    <w:rsid w:val="00E65450"/>
    <w:rsid w:val="00E70EEA"/>
    <w:rsid w:val="00E72509"/>
    <w:rsid w:val="00E735D7"/>
    <w:rsid w:val="00E7599B"/>
    <w:rsid w:val="00E75FA9"/>
    <w:rsid w:val="00E812DB"/>
    <w:rsid w:val="00E81659"/>
    <w:rsid w:val="00E83551"/>
    <w:rsid w:val="00E83865"/>
    <w:rsid w:val="00E8599D"/>
    <w:rsid w:val="00E9143F"/>
    <w:rsid w:val="00E91520"/>
    <w:rsid w:val="00E93D1B"/>
    <w:rsid w:val="00E94470"/>
    <w:rsid w:val="00E95298"/>
    <w:rsid w:val="00E952CB"/>
    <w:rsid w:val="00EA327D"/>
    <w:rsid w:val="00EA569E"/>
    <w:rsid w:val="00EA6B4A"/>
    <w:rsid w:val="00EA7913"/>
    <w:rsid w:val="00EB03CD"/>
    <w:rsid w:val="00EB12A2"/>
    <w:rsid w:val="00EB2C6A"/>
    <w:rsid w:val="00EB4AA3"/>
    <w:rsid w:val="00EB6B16"/>
    <w:rsid w:val="00EC0485"/>
    <w:rsid w:val="00EC540B"/>
    <w:rsid w:val="00EC6752"/>
    <w:rsid w:val="00ED0720"/>
    <w:rsid w:val="00ED08D9"/>
    <w:rsid w:val="00ED35F1"/>
    <w:rsid w:val="00ED4BA2"/>
    <w:rsid w:val="00EE0219"/>
    <w:rsid w:val="00EE2913"/>
    <w:rsid w:val="00EE4879"/>
    <w:rsid w:val="00EE6F81"/>
    <w:rsid w:val="00EF22EF"/>
    <w:rsid w:val="00EF2697"/>
    <w:rsid w:val="00EF35EB"/>
    <w:rsid w:val="00EF5441"/>
    <w:rsid w:val="00EF6853"/>
    <w:rsid w:val="00F004AA"/>
    <w:rsid w:val="00F006B4"/>
    <w:rsid w:val="00F040A9"/>
    <w:rsid w:val="00F10775"/>
    <w:rsid w:val="00F216AE"/>
    <w:rsid w:val="00F21BA3"/>
    <w:rsid w:val="00F2250C"/>
    <w:rsid w:val="00F22CBD"/>
    <w:rsid w:val="00F23C55"/>
    <w:rsid w:val="00F246BC"/>
    <w:rsid w:val="00F24D5B"/>
    <w:rsid w:val="00F27A2C"/>
    <w:rsid w:val="00F35CE0"/>
    <w:rsid w:val="00F3630F"/>
    <w:rsid w:val="00F367AF"/>
    <w:rsid w:val="00F40E1E"/>
    <w:rsid w:val="00F41BD5"/>
    <w:rsid w:val="00F44C61"/>
    <w:rsid w:val="00F453AB"/>
    <w:rsid w:val="00F47ABA"/>
    <w:rsid w:val="00F54AE8"/>
    <w:rsid w:val="00F5645E"/>
    <w:rsid w:val="00F5794A"/>
    <w:rsid w:val="00F6041F"/>
    <w:rsid w:val="00F60477"/>
    <w:rsid w:val="00F60A91"/>
    <w:rsid w:val="00F618D6"/>
    <w:rsid w:val="00F626B9"/>
    <w:rsid w:val="00F63AEF"/>
    <w:rsid w:val="00F666C7"/>
    <w:rsid w:val="00F66720"/>
    <w:rsid w:val="00F72EBF"/>
    <w:rsid w:val="00F74DFD"/>
    <w:rsid w:val="00F75F80"/>
    <w:rsid w:val="00F806B2"/>
    <w:rsid w:val="00F8166C"/>
    <w:rsid w:val="00F81BDB"/>
    <w:rsid w:val="00F82D20"/>
    <w:rsid w:val="00F84BA8"/>
    <w:rsid w:val="00F8529F"/>
    <w:rsid w:val="00F854AB"/>
    <w:rsid w:val="00F8573D"/>
    <w:rsid w:val="00F864E6"/>
    <w:rsid w:val="00F873EF"/>
    <w:rsid w:val="00F926AD"/>
    <w:rsid w:val="00F962C8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1A32"/>
    <w:rsid w:val="00FD22E2"/>
    <w:rsid w:val="00FD6144"/>
    <w:rsid w:val="00FD7585"/>
    <w:rsid w:val="00FE1D03"/>
    <w:rsid w:val="00FE2390"/>
    <w:rsid w:val="00FE241C"/>
    <w:rsid w:val="00FE2826"/>
    <w:rsid w:val="00FE2D93"/>
    <w:rsid w:val="00FE488D"/>
    <w:rsid w:val="00FE4B2D"/>
    <w:rsid w:val="00FE4C19"/>
    <w:rsid w:val="00FE7109"/>
    <w:rsid w:val="00FF084C"/>
    <w:rsid w:val="00FF3E2E"/>
    <w:rsid w:val="00FF4671"/>
    <w:rsid w:val="00FF5619"/>
    <w:rsid w:val="00FF578B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063621DC"/>
  <w15:docId w15:val="{88EBAC4D-CB23-4BF1-868E-D4710CF4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28149687808994"/>
          <c:y val="0.15403114321434944"/>
          <c:w val="0.83508489388685925"/>
          <c:h val="0.528162558488221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5666.6</c:v>
                </c:pt>
                <c:pt idx="1">
                  <c:v>3273.6</c:v>
                </c:pt>
                <c:pt idx="2">
                  <c:v>2392.9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B5-4014-8FE9-116AA6C392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397056"/>
        <c:axId val="102398976"/>
      </c:barChart>
      <c:catAx>
        <c:axId val="102397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8061"/>
              <c:y val="0.8817574751218004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23989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239897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4067E-3"/>
              <c:y val="0.30434782608695682"/>
            </c:manualLayout>
          </c:layout>
          <c:overlay val="0"/>
        </c:title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2397056"/>
        <c:crosses val="autoZero"/>
        <c:crossBetween val="between"/>
        <c:majorUnit val="1000"/>
        <c:minorUnit val="1000"/>
      </c:valAx>
    </c:plotArea>
    <c:plotVisOnly val="1"/>
    <c:dispBlanksAs val="gap"/>
    <c:showDLblsOverMax val="0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115672439106766"/>
          <c:y val="7.8077211412668004E-2"/>
          <c:w val="0.83437359204369665"/>
          <c:h val="0.559684263795551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5.8356676003734889E-3"/>
                  <c:y val="-2.8520011560092881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7,909.9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607-44EE-9BBE-0CB504CC6DA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2,936.6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607-44EE-9BBE-0CB504CC6DAD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الاستهلاك الوسيط
 Intermediate Consumption</c:v>
                </c:pt>
                <c:pt idx="2">
                  <c:v>اجمالي القيمة المضافة
 Gross Value Added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7909.9</c:v>
                </c:pt>
                <c:pt idx="1">
                  <c:v>2936.6</c:v>
                </c:pt>
                <c:pt idx="2">
                  <c:v>4973.3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07-44EE-9BBE-0CB504CC6D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207488"/>
        <c:axId val="102209408"/>
      </c:barChart>
      <c:catAx>
        <c:axId val="1022074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500007"/>
              <c:y val="0.91140113102428866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022094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220940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02207488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2588"/>
          <c:h val="0.648221343873556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2,249.8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401-47F4-AC9E-35016CEA7581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1,830.8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401-47F4-AC9E-35016CEA7581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418.9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401-47F4-AC9E-35016CEA7581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الانتاج                          Output</c:v>
                </c:pt>
                <c:pt idx="1">
                  <c:v>اجمالي القيمة المضافة               Gross Value Added</c:v>
                </c:pt>
                <c:pt idx="2">
                  <c:v>الاستهلاك الوسيط        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 formatCode="####.00">
                  <c:v>2249.8000000000002</c:v>
                </c:pt>
                <c:pt idx="1">
                  <c:v>1830.8</c:v>
                </c:pt>
                <c:pt idx="2" formatCode="General">
                  <c:v>318.39999999999981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401-47F4-AC9E-35016CEA75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680064"/>
        <c:axId val="117724288"/>
      </c:barChart>
      <c:catAx>
        <c:axId val="1266800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177242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77242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2668006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C6E4B-72D9-414B-88F9-A9899144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414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18</cp:revision>
  <cp:lastPrinted>2020-06-24T12:33:00Z</cp:lastPrinted>
  <dcterms:created xsi:type="dcterms:W3CDTF">2021-05-24T11:43:00Z</dcterms:created>
  <dcterms:modified xsi:type="dcterms:W3CDTF">2021-06-15T07:59:00Z</dcterms:modified>
</cp:coreProperties>
</file>